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BD" w:rsidRDefault="00CE2A06" w:rsidP="00CE2A06">
      <w:pPr>
        <w:pStyle w:val="1"/>
        <w:jc w:val="center"/>
      </w:pPr>
      <w:r w:rsidRPr="00CE2A06">
        <w:t>Сравнительная морфология дыхательных систем у разных видов животных</w:t>
      </w:r>
    </w:p>
    <w:p w:rsidR="00CE2A06" w:rsidRDefault="00CE2A06" w:rsidP="00CE2A06"/>
    <w:p w:rsidR="00CE2A06" w:rsidRDefault="00CE2A06" w:rsidP="00CE2A06">
      <w:bookmarkStart w:id="0" w:name="_GoBack"/>
      <w:r>
        <w:t xml:space="preserve">Дыхательная система является одной из важнейших систем в организме животных, обеспечивая поступление кислорода и удаление углекислого газа из организма. Однако морфология и строение дыхательных систем различаются у разных видов животных в зависимости от их физиологии, размеров и способа жизни. В данном реферате мы рассмотрим сравнительную морфологию дыхательных </w:t>
      </w:r>
      <w:r>
        <w:t>систем у разных видов животных.</w:t>
      </w:r>
    </w:p>
    <w:p w:rsidR="00CE2A06" w:rsidRDefault="00CE2A06" w:rsidP="00CE2A06">
      <w:r>
        <w:t>У многих беспозвоночных животных, таких как насекомые и паукообразные, дыхание осуществляется с помощью трехпарных трахейных трубок, которые пронизывают их тело. Воздух поступает к клеткам непосредственно через трахеи, где происходит газообмен. Эта система дыхания позволяет маленьким насекомым получать достаточное количество кислорода, н</w:t>
      </w:r>
      <w:r>
        <w:t>есмотря на их небольшой размер.</w:t>
      </w:r>
    </w:p>
    <w:p w:rsidR="00CE2A06" w:rsidRDefault="00CE2A06" w:rsidP="00CE2A06">
      <w:r>
        <w:t xml:space="preserve">У более крупных беспозвоночных, таких как моллюски, дыхательная система может включать в себя жабры, которые позволяют им извлекать кислород из воды. У многих моллюсков жабры располагаются в мягких </w:t>
      </w:r>
      <w:r>
        <w:t>тканях между раковиной и телом.</w:t>
      </w:r>
    </w:p>
    <w:p w:rsidR="00CE2A06" w:rsidRDefault="00CE2A06" w:rsidP="00CE2A06">
      <w:r>
        <w:t xml:space="preserve">У рыб дыхание осуществляется с помощью </w:t>
      </w:r>
      <w:proofErr w:type="spellStart"/>
      <w:r>
        <w:t>жабер</w:t>
      </w:r>
      <w:proofErr w:type="spellEnd"/>
      <w:r>
        <w:t xml:space="preserve">, которые находятся в специальных жаберных </w:t>
      </w:r>
      <w:proofErr w:type="spellStart"/>
      <w:r>
        <w:t>лазурях</w:t>
      </w:r>
      <w:proofErr w:type="spellEnd"/>
      <w:r>
        <w:t xml:space="preserve"> на боках и шее. Жабры позволяют рыбам поглощать кислород из </w:t>
      </w:r>
      <w:r>
        <w:t>воды и выделять углекислый газ.</w:t>
      </w:r>
    </w:p>
    <w:p w:rsidR="00CE2A06" w:rsidRDefault="00CE2A06" w:rsidP="00CE2A06">
      <w:r>
        <w:t>У наземных позвоночных животных, таких как земноводные, рептилии, птицы и млекопитающие, дыхательная система включает в себя легкие или их аналоги. Легкие являются внутренними органами, способными обеспечивать обмен газами между воздухом и кровью. У птиц легкие имеют особую структуру с воздушными мешками, что обеспечивает им эффективное дыхание в</w:t>
      </w:r>
      <w:r>
        <w:t>о время полета.</w:t>
      </w:r>
    </w:p>
    <w:p w:rsidR="00CE2A06" w:rsidRDefault="00CE2A06" w:rsidP="00CE2A06">
      <w:r>
        <w:t>У млекопитающих дыхательная система может быть дополнительно разделена на верхние и нижние дыхательные пути. Верхние дыхательные пути включают в себя нос и горло, а нижние - легкие и бронхи. Дыхательная система млекопитающих также включает в себя механизм диафрагмы, который играет кл</w:t>
      </w:r>
      <w:r>
        <w:t>ючевую роль в механике дыхания.</w:t>
      </w:r>
    </w:p>
    <w:p w:rsidR="00CE2A06" w:rsidRDefault="00CE2A06" w:rsidP="00CE2A06">
      <w:r>
        <w:t>Сравнительная морфология дыхательных систем у разных видов животных позволяет понять разнообразие адаптаций, развитых эволюционно для эффективного получения кислорода и избавления от углекислого газа. Эти адаптации отражают различия в физиологии и стиле жизни разных видов животных и имеют важное значение для их выживания и успешной адаптации к различным средам обитания.</w:t>
      </w:r>
    </w:p>
    <w:p w:rsidR="00CE2A06" w:rsidRDefault="00CE2A06" w:rsidP="00CE2A06">
      <w:r>
        <w:t>Сравнительная морфология дыхательных систем также позволяет выявить особенности адаптаций к различным способам жизни и средам обитания. Например, у наземных животных, особенно хищников, могут быть развиты специализированные адаптации для улучшения эффективности дыхания во время охоты. У хищных позвоночных, таких как хищные млекопитающие и птицы, обычно развиты большие легкие и мощные мышцы диафрагмы, что позволяет им быстро и эффективно насыщать организм кислородом для поддерж</w:t>
      </w:r>
      <w:r>
        <w:t>ания активности во время охоты.</w:t>
      </w:r>
    </w:p>
    <w:p w:rsidR="00CE2A06" w:rsidRDefault="00CE2A06" w:rsidP="00CE2A06">
      <w:r>
        <w:t>Сравнительное изучение дыхательных систем также может иметь практическое значение в медицине и научных исследованиях. Например, изучение строения и функций легких у различных видов животных может помочь в понимании механизмов дыхания и разработке методов лечения дыхательных заболеваний у человека.</w:t>
      </w:r>
    </w:p>
    <w:p w:rsidR="00CE2A06" w:rsidRDefault="00CE2A06" w:rsidP="00CE2A06">
      <w:r>
        <w:lastRenderedPageBreak/>
        <w:t>Наконец, сравнительная морфология дыхательных систем дает нам увидеть, какие виды животных могут иметь аналогичные адаптации к схожим условиям среды обитания, несмотря на разные филогенетические связи. Например, некоторые животные в разных частях мира могут иметь сходные анатомические адаптации для выживания в условиях низкого содержания кислоро</w:t>
      </w:r>
      <w:r>
        <w:t>да или высоких горных регионах.</w:t>
      </w:r>
    </w:p>
    <w:p w:rsidR="00CE2A06" w:rsidRPr="00CE2A06" w:rsidRDefault="00CE2A06" w:rsidP="00CE2A06">
      <w:r>
        <w:t>В заключение, сравнительная морфология дыхательных систем у разных видов животных представляет собой интересное исследовательское направление, которое помогает понять разнообразие жизни на планете и механизмы адаптации организмов к различным условиям среды. Это знание имеет значение как для фундаментальных научных исследований, так и для практических приложений в различных областях биологии и медицины.</w:t>
      </w:r>
      <w:bookmarkEnd w:id="0"/>
    </w:p>
    <w:sectPr w:rsidR="00CE2A06" w:rsidRPr="00CE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BD"/>
    <w:rsid w:val="001609BD"/>
    <w:rsid w:val="00C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AE48"/>
  <w15:chartTrackingRefBased/>
  <w15:docId w15:val="{5FDD97E6-7BD4-4792-B3C2-E8DD1BC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2023-11-28T10:11:00Z</dcterms:created>
  <dcterms:modified xsi:type="dcterms:W3CDTF">2023-11-28T10:12:00Z</dcterms:modified>
</cp:coreProperties>
</file>