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30" w:rsidRDefault="00CE49FB" w:rsidP="00CE49FB">
      <w:pPr>
        <w:pStyle w:val="1"/>
        <w:jc w:val="center"/>
      </w:pPr>
      <w:r w:rsidRPr="00CE49FB">
        <w:t>Морфологические особенности кровеносной системы птиц</w:t>
      </w:r>
    </w:p>
    <w:p w:rsidR="00CE49FB" w:rsidRDefault="00CE49FB" w:rsidP="00CE49FB"/>
    <w:p w:rsidR="00CE49FB" w:rsidRDefault="00CE49FB" w:rsidP="00CE49FB">
      <w:bookmarkStart w:id="0" w:name="_GoBack"/>
      <w:r>
        <w:t>Морфологические особенности кровеносной системы птиц представляют собой удивительное явление в мире биологии и анатомии. Птицы - это класс позвоночных животных, характеризующийся наличием оперения и специализированных морфологических адаптаций для полета. Кровеносная система птиц является важной частью их анатомии, обеспечивая кровообращение и доставку кислорода и питательных веществ в органы и ткани. Давайте рассмотрим основные морфологические особен</w:t>
      </w:r>
      <w:r>
        <w:t>ности кровеносной системы птиц.</w:t>
      </w:r>
    </w:p>
    <w:p w:rsidR="00CE49FB" w:rsidRDefault="00CE49FB" w:rsidP="00CE49FB">
      <w:r>
        <w:t>Одной из важных характеристик кровеносной системы птиц является высокая эффективность кровообращения. Птицы имеют четко развитые сердечные структуры, которые обеспечивают эффективный перекачивание крови. Их сердце имеет четыре камеры: два предсердия и два желудочка. Эта особенность позволяет отделять кислородное богатое крови от кислородного бедного крови и обеспечивать эффективное снабжение тка</w:t>
      </w:r>
      <w:r>
        <w:t>ней кислородом во время полета.</w:t>
      </w:r>
    </w:p>
    <w:p w:rsidR="00CE49FB" w:rsidRDefault="00CE49FB" w:rsidP="00CE49FB">
      <w:r>
        <w:t xml:space="preserve">Еще одной важной особенностью кровеносной системы птиц является наличие крупных и мощных крыльевых артерий. Кровь богатая кислородом, перекачиваемая от сердца к крыльям, позволяет птицам поддерживать длительные периоды полета. Специализированные морфологические структуры, такие как костные возвышенности и мускулатура в области грудной клетки, помогают в движении крыльев и поддержании стабильного </w:t>
      </w:r>
      <w:r>
        <w:t>кровообращения во время полета.</w:t>
      </w:r>
    </w:p>
    <w:p w:rsidR="00CE49FB" w:rsidRDefault="00CE49FB" w:rsidP="00CE49FB">
      <w:r>
        <w:t>Кроме того, у птиц имеется высокая концентрация эритроцитов в крови, что способствует более эффективному переносу кислорода. Эритроциты, или красные кровяные клетки, обогащены гемоглобином, белком, который связывает и переносит кислород. Это позволяет птицам эффективно использовать доступный кислород во время активных полетов и п</w:t>
      </w:r>
      <w:r>
        <w:t>оддерживать высокую активность.</w:t>
      </w:r>
    </w:p>
    <w:p w:rsidR="00CE49FB" w:rsidRDefault="00CE49FB" w:rsidP="00CE49FB">
      <w:r>
        <w:t>Кровеносная система птиц также включает в себя специальные структуры, такие как воздушные мешки, которые связаны с легкими и обеспечивают дополнительное снабжение кислородом во время дыхания. Это позволяет птицам максимально эффективно использовать кислород и поддерживать активный метаболизм во время полета.</w:t>
      </w:r>
    </w:p>
    <w:p w:rsidR="00CE49FB" w:rsidRDefault="00CE49FB" w:rsidP="00CE49FB">
      <w:r>
        <w:t>Итак, морфологические особенности кровеносной системы птиц являются результатом естественного отбора и адаптации к их специфическому образу жизни, включая активный полет. Высокая эффективность кровообращения, особые структуры крыльевых артерий и высокая концентрация эритроцитов позволяют птицам успешно справляться с физиологическими вызовами полета и обеспечивать поддержание жизнедеятельности в разнообразных экологических условиях. Морфология кровеносной системы птиц остается объектом интереса для исследователей, и ее изучение способствует более глубокому пониманию анатомии и физиологии этой удивительной группы животных.</w:t>
      </w:r>
    </w:p>
    <w:p w:rsidR="00CE49FB" w:rsidRDefault="00CE49FB" w:rsidP="00CE49FB">
      <w:r>
        <w:t>Важной особенностью кровеносной системы птиц является также наличие специальных механизмов, регулирующих кровяное давление и распределение крови в организме. У птиц есть мощные сфинктеры, которые контролируют кровоток к определенным органам и тканям в зависимости от текущих потребностей. Это позволяет птицам эффективно реагировать на изменяющиеся условия, включая интенсивные физич</w:t>
      </w:r>
      <w:r>
        <w:t>еские нагрузки во время полета.</w:t>
      </w:r>
    </w:p>
    <w:p w:rsidR="00CE49FB" w:rsidRDefault="00CE49FB" w:rsidP="00CE49FB">
      <w:r>
        <w:t>Также следует отметить, что кровеносная система птиц дополняется лимфатической системой, которая играет важную роль в иммунной защите организма. Лимфатическая система птиц включает в себя лимфатические узлы и сосуды, которые помогают в фильтрации и очистке лимфы от бактерий и вирусов.</w:t>
      </w:r>
    </w:p>
    <w:p w:rsidR="00CE49FB" w:rsidRDefault="00CE49FB" w:rsidP="00CE49FB">
      <w:r>
        <w:lastRenderedPageBreak/>
        <w:t>Еще одной интересной особенностью кровеносной системы птиц является специфическая анатомия и морфология их сердца. У них есть высокоэффективная система клапанов, которая позволяет предотвращать обратный поток крови и поддерживать ее движение в нужном направлении. Это особенно важно во время полета, когда кровь должна поддерживать постоянное движение в крылья для</w:t>
      </w:r>
      <w:r>
        <w:t xml:space="preserve"> обеспечения летной активности.</w:t>
      </w:r>
    </w:p>
    <w:p w:rsidR="00CE49FB" w:rsidRPr="00CE49FB" w:rsidRDefault="00CE49FB" w:rsidP="00CE49FB">
      <w:r>
        <w:t>В заключение, морфологические особенности кровеносной системы птиц являются результатом эволюции и адаптации к их уникальному образу жизни. Высокая эффективность кровообращения, специализированные структуры, регулирующие кровоток, и анатомия сердца делают кровеносную систему птиц удивительным объектом исследования и вдохновляют ученых изучать ее более глубоко. Понимание морфологии и функций этой системы имеет значение не только для биологии и зоологии, но и для медицинских и технологических исследований, включая создание более эффективных систем передвижения и летательных аппаратов.</w:t>
      </w:r>
      <w:bookmarkEnd w:id="0"/>
    </w:p>
    <w:sectPr w:rsidR="00CE49FB" w:rsidRPr="00CE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30"/>
    <w:rsid w:val="00CE49FB"/>
    <w:rsid w:val="00E3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7F3C"/>
  <w15:chartTrackingRefBased/>
  <w15:docId w15:val="{EFDD3807-0B11-4F61-BACF-8AF33ED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49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9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2023-11-28T17:09:00Z</dcterms:created>
  <dcterms:modified xsi:type="dcterms:W3CDTF">2023-11-28T17:10:00Z</dcterms:modified>
</cp:coreProperties>
</file>