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7D" w:rsidRDefault="00281502" w:rsidP="00281502">
      <w:pPr>
        <w:pStyle w:val="1"/>
        <w:jc w:val="center"/>
      </w:pPr>
      <w:r w:rsidRPr="00281502">
        <w:t>Психологические аспекты наркозависимости</w:t>
      </w:r>
    </w:p>
    <w:p w:rsidR="00281502" w:rsidRDefault="00281502" w:rsidP="00281502"/>
    <w:p w:rsidR="00281502" w:rsidRDefault="00281502" w:rsidP="00281502">
      <w:bookmarkStart w:id="0" w:name="_GoBack"/>
      <w:r>
        <w:t>Психологические аспекты наркозависимости играют важную роль в понимании этого серьезного медицинского и социального явления. Наркотики оказывают значительное воздействие на психику человека, и понимание этих аспектов помогает как в лечении, так и в профила</w:t>
      </w:r>
      <w:r>
        <w:t>ктике наркозависимости.</w:t>
      </w:r>
    </w:p>
    <w:p w:rsidR="00281502" w:rsidRDefault="00281502" w:rsidP="00281502">
      <w:r>
        <w:t xml:space="preserve">Одним из ключевых психологических аспектов наркозависимости является формирование психологической зависимости от наркотиков. Люди, употребляющие наркотики, могут испытывать психологическую необходимость в них, что часто бывает даже сильнее физической зависимости. Это связано с тем, что наркотики могут вызывать приятные эмоции и ощущения, уменьшая стресс и тревожность. Поэтому пациентам с наркозависимостью часто нужна помощь в развитии адаптивных стратегий </w:t>
      </w:r>
      <w:proofErr w:type="spellStart"/>
      <w:r>
        <w:t>справления</w:t>
      </w:r>
      <w:proofErr w:type="spellEnd"/>
      <w:r>
        <w:t xml:space="preserve"> с психологическими проблемами без </w:t>
      </w:r>
      <w:proofErr w:type="spellStart"/>
      <w:r>
        <w:t>прибега</w:t>
      </w:r>
      <w:r>
        <w:t>ния</w:t>
      </w:r>
      <w:proofErr w:type="spellEnd"/>
      <w:r>
        <w:t xml:space="preserve"> к наркотикам.</w:t>
      </w:r>
    </w:p>
    <w:p w:rsidR="00281502" w:rsidRDefault="00281502" w:rsidP="00281502">
      <w:r>
        <w:t>Еще одним важным психологическим аспектом является механизм толерантности к наркотикам. Пациенты с наркозависимостью могут развивать толерантность, что означает, что для достижения желаемого эффекта им требуется увеличивать дозу наркотиков. Это может привести к усилению психологической зависимости и усугублению проблемы. Понимание этого механизма позволяет разрабатывать более эффективные</w:t>
      </w:r>
      <w:r>
        <w:t xml:space="preserve"> методы лечения и профилактики.</w:t>
      </w:r>
    </w:p>
    <w:p w:rsidR="00281502" w:rsidRDefault="00281502" w:rsidP="00281502">
      <w:r>
        <w:t>Социальные и психологические факторы также сильно влияют на наркозависимость. Часто люди начинают употреблять наркотики под воздействием социального окружения, желая вписаться в определенную группу или избежать одиночества. Эмоциональные и психологические проблемы, такие как депрессия, тревожность или низкое самооценка, могут также быть факторами, сп</w:t>
      </w:r>
      <w:r>
        <w:t>особствующими наркозависимости.</w:t>
      </w:r>
    </w:p>
    <w:p w:rsidR="00281502" w:rsidRDefault="00281502" w:rsidP="00281502">
      <w:r>
        <w:t>Раскрывая психологические аспекты наркозависимости, важно подчеркнуть, что лечение должно быть комплексным, включая медикаментозную терапию, психотерапию и социальную поддержку. Психологическая помощь и реабилитация играют решающую роль в помощи пациентам развивать адаптивные навыки и стратегии, которые помогут им справиться с психологическими аспектами зависимости и вернуться к здоровой жизни.</w:t>
      </w:r>
    </w:p>
    <w:p w:rsidR="00281502" w:rsidRDefault="00281502" w:rsidP="00281502">
      <w:r>
        <w:t>Кроме того, важным психологическим аспектом наркозависимости является понимание мотивации пациентов. Пациенты могут иметь разные мотивы для начала употребления наркотиков и для попыток избавления от зависимости. Понимание и поддержка их мотивации играют важную роль в процессе лечения. Наркологи и психотерапевты помогают пациентам определить свои цели и мотивы, что может служить мощным стим</w:t>
      </w:r>
      <w:r>
        <w:t>улом для успешной реабилитации.</w:t>
      </w:r>
    </w:p>
    <w:p w:rsidR="00281502" w:rsidRDefault="00281502" w:rsidP="00281502">
      <w:r>
        <w:t>Еще одним аспектом является работа над снижением стигматизации наркозависимости. Стереотипы и негативное отношение общества к зависимым могут усугубить психологические проблемы пациентов. Психологическая поддержка помогает пациентам преодолеть страхи и комплексы, связанные с их состоянием, и</w:t>
      </w:r>
      <w:r>
        <w:t xml:space="preserve"> повысить уровень </w:t>
      </w:r>
      <w:proofErr w:type="spellStart"/>
      <w:r>
        <w:t>самопринятия</w:t>
      </w:r>
      <w:proofErr w:type="spellEnd"/>
      <w:r>
        <w:t>.</w:t>
      </w:r>
    </w:p>
    <w:p w:rsidR="00281502" w:rsidRDefault="00281502" w:rsidP="00281502">
      <w:r>
        <w:t>Важным аспектом в психологии наркозависимости является и работа с семьей и близкими. Семейная поддержка играет важную роль в процессе лечения, и психологи могут помочь семьям понять и справиться с трудностями, связанны</w:t>
      </w:r>
      <w:r>
        <w:t>ми с наркозависимостью близких.</w:t>
      </w:r>
    </w:p>
    <w:p w:rsidR="00281502" w:rsidRPr="00281502" w:rsidRDefault="00281502" w:rsidP="00281502">
      <w:r>
        <w:t xml:space="preserve">В заключение, психологические аспекты наркозависимости представляют собой сложную и многогранную проблему, которая требует комплексного и индивидуального подхода. Психологическая помощь и терапия играют важную роль в лечении наркозависимости, помогая пациентам развивать адаптивные навыки, работать над мотивацией и преодолевать </w:t>
      </w:r>
      <w:r>
        <w:lastRenderedPageBreak/>
        <w:t>психологические барьеры. Эффективное лечение наркозависимости должно учитывать и адресовать все эти аспекты, чтобы помочь пациентам вернуться к здоровой и качественной жизни.</w:t>
      </w:r>
      <w:bookmarkEnd w:id="0"/>
    </w:p>
    <w:sectPr w:rsidR="00281502" w:rsidRPr="0028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7D"/>
    <w:rsid w:val="00281502"/>
    <w:rsid w:val="007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75A7"/>
  <w15:chartTrackingRefBased/>
  <w15:docId w15:val="{C2BD579E-6801-4848-8CCC-FD7826DC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5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5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2023-11-30T04:18:00Z</dcterms:created>
  <dcterms:modified xsi:type="dcterms:W3CDTF">2023-11-30T04:18:00Z</dcterms:modified>
</cp:coreProperties>
</file>