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8B" w:rsidRDefault="006C06C2" w:rsidP="006C06C2">
      <w:pPr>
        <w:pStyle w:val="1"/>
        <w:jc w:val="center"/>
      </w:pPr>
      <w:r w:rsidRPr="006C06C2">
        <w:t>Влияние наркотиков на репродуктивное здоровье</w:t>
      </w:r>
    </w:p>
    <w:p w:rsidR="006C06C2" w:rsidRDefault="006C06C2" w:rsidP="006C06C2"/>
    <w:p w:rsidR="006C06C2" w:rsidRDefault="006C06C2" w:rsidP="006C06C2">
      <w:bookmarkStart w:id="0" w:name="_GoBack"/>
      <w:r>
        <w:t xml:space="preserve">Влияние наркотиков на репродуктивное здоровье является серьезной и </w:t>
      </w:r>
      <w:proofErr w:type="spellStart"/>
      <w:r>
        <w:t>обеспокоительной</w:t>
      </w:r>
      <w:proofErr w:type="spellEnd"/>
      <w:r>
        <w:t xml:space="preserve"> проблемой, которая заслуживает особого внимания. Наркотики, такие как наркотические вещества, алкоголь и другие </w:t>
      </w:r>
      <w:proofErr w:type="spellStart"/>
      <w:r>
        <w:t>психоактивные</w:t>
      </w:r>
      <w:proofErr w:type="spellEnd"/>
      <w:r>
        <w:t xml:space="preserve"> вещества, могут оказывать негативное воздействие на репродуктивную систем</w:t>
      </w:r>
      <w:r>
        <w:t>у как у мужчин, так и у женщин.</w:t>
      </w:r>
    </w:p>
    <w:p w:rsidR="006C06C2" w:rsidRDefault="006C06C2" w:rsidP="006C06C2">
      <w:r>
        <w:t>У мужчин употребление наркотиков может привести к снижению либидо (сексуального влечения), нарушению эрекции и качества спермы. Например, алкоголь и некоторые наркотики могут снижать уровень тестостерона в организме, что может повлиять на сексуальную функцию и способность к зачатию. Кроме того, неконтролируемое потребление наркотиков может увеличить риск передачи инфекций, таких как ВИЧ и гепа</w:t>
      </w:r>
      <w:r>
        <w:t>тит, через сексуальный контакт.</w:t>
      </w:r>
    </w:p>
    <w:p w:rsidR="006C06C2" w:rsidRDefault="006C06C2" w:rsidP="006C06C2">
      <w:r>
        <w:t xml:space="preserve">У женщин наркотики также могут влиять на репродуктивное здоровье. Например, наркотики могут вызывать нарушения менструального цикла и </w:t>
      </w:r>
      <w:proofErr w:type="spellStart"/>
      <w:r>
        <w:t>ановуляцию</w:t>
      </w:r>
      <w:proofErr w:type="spellEnd"/>
      <w:r>
        <w:t xml:space="preserve"> (отсутствие овуляции), что может привести к бесплодию. Употребление наркотиков во время беременности может иметь тяжелые последствия как для матери, так и для ребенка. Это может включать в себя преждевременные роды, низкий вес новорожденного, врожденные дефекты и с</w:t>
      </w:r>
      <w:r>
        <w:t>индром абстиненции у младенцев.</w:t>
      </w:r>
    </w:p>
    <w:p w:rsidR="006C06C2" w:rsidRDefault="006C06C2" w:rsidP="006C06C2">
      <w:r>
        <w:t>Помимо непосредственных физических последствий, употребление наркотиков также может воздействовать на психическое состояние и социальное функционирование родителей, что в свою очередь может отрицательно сказаться на заботе о</w:t>
      </w:r>
      <w:r>
        <w:t xml:space="preserve"> детях и семейной стабильности.</w:t>
      </w:r>
    </w:p>
    <w:p w:rsidR="006C06C2" w:rsidRDefault="006C06C2" w:rsidP="006C06C2">
      <w:r>
        <w:t>Для минимизации негативного влияния наркотиков на репродуктивное здоровье необходимо предостерегать от употребления наркотиков и алкоголя, особенно среди беременных женщин. Важно проводить образовательные программы и информационные кампании о рисках, связанных с наркотиками, и предостерегать от их использования в репродуктивном возрасте. Также важно обеспечивать доступ к средствам контрацепции и поддержи</w:t>
      </w:r>
      <w:r>
        <w:t>вать здоровый образ жизни.</w:t>
      </w:r>
    </w:p>
    <w:p w:rsidR="006C06C2" w:rsidRDefault="006C06C2" w:rsidP="006C06C2">
      <w:r>
        <w:t>В целом, влияние наркотиков на репродуктивное здоровье представляет собой серьезную проблему, которая может иметь долгосрочные и тяжелые последствия. Понимание рисков и принятие мер по их предотвращению имеют важное значение для сохранения репродуктивного здоровья как в индивидуальном, так и в общественном плане.</w:t>
      </w:r>
    </w:p>
    <w:p w:rsidR="006C06C2" w:rsidRDefault="006C06C2" w:rsidP="006C06C2">
      <w:r>
        <w:t>Важно также отметить, что влияние наркотиков на репродуктивное здоровье может быть долгосрочным и иметь накопительный эффект. Это означает, что даже если человек прекращает употребление наркотиков, последствия для репродуктивного здоровья мо</w:t>
      </w:r>
      <w:r>
        <w:t>гут сохраняться на долгие годы.</w:t>
      </w:r>
    </w:p>
    <w:p w:rsidR="006C06C2" w:rsidRDefault="006C06C2" w:rsidP="006C06C2">
      <w:r>
        <w:t>Кроме того, наркотики могут повышать риск не только для физического, но и для психологического здоровья будущих родителей. Зависимость от наркотиков может вести к нерегулярной жизни, социальной изоляции и психическим расстройствам, что также может создавать трудности в планиро</w:t>
      </w:r>
      <w:r>
        <w:t>вании семьи и воспитании детей.</w:t>
      </w:r>
    </w:p>
    <w:p w:rsidR="006C06C2" w:rsidRDefault="006C06C2" w:rsidP="006C06C2">
      <w:r>
        <w:t>Для того чтобы минимизировать влияние наркотиков на репродуктивное здоровье, необходимо предоставлять доступ к консультации и медицинскому обслуживанию для наркозависимых и тех, кто рискует стать зависимым. Профессиональная помощь может помочь в лечении зависимости и восстанов</w:t>
      </w:r>
      <w:r>
        <w:t>лении репродуктивного здоровья.</w:t>
      </w:r>
    </w:p>
    <w:p w:rsidR="006C06C2" w:rsidRDefault="006C06C2" w:rsidP="006C06C2">
      <w:r>
        <w:t xml:space="preserve">Кроме того, проведение образовательных программ и кампаний о рисках наркотиков и алкоголя для подростков и молодых взрослых играет важную роль в предотвращении употребления </w:t>
      </w:r>
      <w:r>
        <w:lastRenderedPageBreak/>
        <w:t>наркотиков в репродуктивном возрасте. Подросткам необходимо предоставлять информацию о последствиях наркотиков для репродуктивного здоровья и возм</w:t>
      </w:r>
      <w:r>
        <w:t>ожных рисках для будущей семьи.</w:t>
      </w:r>
    </w:p>
    <w:p w:rsidR="006C06C2" w:rsidRPr="006C06C2" w:rsidRDefault="006C06C2" w:rsidP="006C06C2">
      <w:r>
        <w:t>В заключение, влияние наркотиков на репродуктивное здоровье является серьезной проблемой, которая требует внимания и мер по предотвращению. Оно может оказать негативное воздействие как на физическое, так и на психологическое здоровье будущих родителей и детей. Понимание рисков и информирование общества о последствиях употребления наркотиков для репродуктивного здоровья имеет важное значение для сохранения здоровых семей и будущего поколения.</w:t>
      </w:r>
      <w:bookmarkEnd w:id="0"/>
    </w:p>
    <w:sectPr w:rsidR="006C06C2" w:rsidRPr="006C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8B"/>
    <w:rsid w:val="00086D8B"/>
    <w:rsid w:val="006C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132F"/>
  <w15:chartTrackingRefBased/>
  <w15:docId w15:val="{6CB9B66B-7C98-46BE-8D70-FE1FFB84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0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2023-11-30T05:03:00Z</dcterms:created>
  <dcterms:modified xsi:type="dcterms:W3CDTF">2023-11-30T05:05:00Z</dcterms:modified>
</cp:coreProperties>
</file>