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FE" w:rsidRDefault="00807148" w:rsidP="00807148">
      <w:pPr>
        <w:pStyle w:val="1"/>
        <w:jc w:val="center"/>
      </w:pPr>
      <w:r w:rsidRPr="00807148">
        <w:t xml:space="preserve">Применение </w:t>
      </w:r>
      <w:proofErr w:type="spellStart"/>
      <w:r w:rsidRPr="00807148">
        <w:t>субституционной</w:t>
      </w:r>
      <w:proofErr w:type="spellEnd"/>
      <w:r w:rsidRPr="00807148">
        <w:t xml:space="preserve"> терапии в лечении наркомании</w:t>
      </w:r>
    </w:p>
    <w:p w:rsidR="00807148" w:rsidRDefault="00807148" w:rsidP="00807148"/>
    <w:p w:rsidR="00807148" w:rsidRDefault="00807148" w:rsidP="00807148">
      <w:bookmarkStart w:id="0" w:name="_GoBack"/>
      <w:proofErr w:type="spellStart"/>
      <w:r>
        <w:t>Субституционная</w:t>
      </w:r>
      <w:proofErr w:type="spellEnd"/>
      <w:r>
        <w:t xml:space="preserve"> терапия – это один из важных методов лечения наркомании, который заключается в замене наркотического вещества, на котором зависим человек, более безопасным аналогом. Основная цель этой терапии заключается в снижении вреда, связанного с употреблением наркотиков, и улучшени</w:t>
      </w:r>
      <w:r>
        <w:t>и качества жизни зависимых лиц.</w:t>
      </w:r>
    </w:p>
    <w:p w:rsidR="00807148" w:rsidRDefault="00807148" w:rsidP="00807148">
      <w:r>
        <w:t xml:space="preserve">Одним из наиболее распространенных видов </w:t>
      </w:r>
      <w:proofErr w:type="spellStart"/>
      <w:r>
        <w:t>субституционной</w:t>
      </w:r>
      <w:proofErr w:type="spellEnd"/>
      <w:r>
        <w:t xml:space="preserve"> терапии является замещение опиатов, таких как героин, </w:t>
      </w:r>
      <w:proofErr w:type="spellStart"/>
      <w:r>
        <w:t>метадоном</w:t>
      </w:r>
      <w:proofErr w:type="spellEnd"/>
      <w:r>
        <w:t xml:space="preserve"> или </w:t>
      </w:r>
      <w:proofErr w:type="spellStart"/>
      <w:r>
        <w:t>бупренорфином</w:t>
      </w:r>
      <w:proofErr w:type="spellEnd"/>
      <w:r>
        <w:t xml:space="preserve">. Эти лекарства являются </w:t>
      </w:r>
      <w:proofErr w:type="spellStart"/>
      <w:r>
        <w:t>долгодействующими</w:t>
      </w:r>
      <w:proofErr w:type="spellEnd"/>
      <w:r>
        <w:t xml:space="preserve"> агонистами опиатных рецепторов и помогают снижать желание к употреблению героина или других опиатов, предотвращая при этом симптомы отмены. Это может значительно уменьшить риск передачи инфекций, таких как ВИЧ и гепатит, через инъекции, а также улучшить общее физическое и </w:t>
      </w:r>
      <w:r>
        <w:t>психическое здоровье пациентов.</w:t>
      </w:r>
    </w:p>
    <w:p w:rsidR="00807148" w:rsidRDefault="00807148" w:rsidP="00807148">
      <w:proofErr w:type="spellStart"/>
      <w:r>
        <w:t>Субституционная</w:t>
      </w:r>
      <w:proofErr w:type="spellEnd"/>
      <w:r>
        <w:t xml:space="preserve"> терапия также может включать в себя замещение других видов наркотиков с меньшей степенью риска, таких как </w:t>
      </w:r>
      <w:proofErr w:type="spellStart"/>
      <w:r>
        <w:t>амфетамины</w:t>
      </w:r>
      <w:proofErr w:type="spellEnd"/>
      <w:r>
        <w:t xml:space="preserve"> или кокаин, более безопасными альтернативами. Этот метод терапии особенно полезен в случаях, когда зависимость стал</w:t>
      </w:r>
      <w:r>
        <w:t>а хронической и рецидивирующей.</w:t>
      </w:r>
    </w:p>
    <w:p w:rsidR="00807148" w:rsidRDefault="00807148" w:rsidP="00807148">
      <w:r>
        <w:t xml:space="preserve">Важным аспектом </w:t>
      </w:r>
      <w:proofErr w:type="spellStart"/>
      <w:r>
        <w:t>субституционной</w:t>
      </w:r>
      <w:proofErr w:type="spellEnd"/>
      <w:r>
        <w:t xml:space="preserve"> терапии является медицинский надзор и индивидуальный подход к каждому пациенту. Дозировка и выбор заместителя должны определяться врачом, исходя из потребностей и реакции пациента. Пациенты, участвующие в такой терапии, также могут получать психологическую поддержку и консультирование, чтобы помочь им развивать стратегии </w:t>
      </w:r>
      <w:proofErr w:type="spellStart"/>
      <w:r>
        <w:t>справления</w:t>
      </w:r>
      <w:proofErr w:type="spellEnd"/>
      <w:r>
        <w:t xml:space="preserve"> с стр</w:t>
      </w:r>
      <w:r>
        <w:t>ессом и предотвращать рецидивы.</w:t>
      </w:r>
    </w:p>
    <w:p w:rsidR="00807148" w:rsidRDefault="00807148" w:rsidP="00807148">
      <w:r>
        <w:t xml:space="preserve">Однако следует отметить, что </w:t>
      </w:r>
      <w:proofErr w:type="spellStart"/>
      <w:r>
        <w:t>субституционная</w:t>
      </w:r>
      <w:proofErr w:type="spellEnd"/>
      <w:r>
        <w:t xml:space="preserve"> терапия не всегда является окончательным решением проблемы наркозависимости. Она может помочь снизить вред от употребления наркотиков и облегчить процесс отказа от них, но завершение терапии и восстановление требуют долгой и </w:t>
      </w:r>
      <w:r>
        <w:t>комплексной работы с пациентом.</w:t>
      </w:r>
    </w:p>
    <w:p w:rsidR="00807148" w:rsidRDefault="00807148" w:rsidP="00807148">
      <w:r>
        <w:t xml:space="preserve">В целом, </w:t>
      </w:r>
      <w:proofErr w:type="spellStart"/>
      <w:r>
        <w:t>субституционная</w:t>
      </w:r>
      <w:proofErr w:type="spellEnd"/>
      <w:r>
        <w:t xml:space="preserve"> терапия играет важную роль в лечении наркомании, особенно в случаях тяжелой зависимости. Она помогает улучшить качество жизни пациентов, снизить риск передачи инфекций и предотвратить возможные смертельные случаи от передозировки. Однако она должна проводиться под строгим медицинским контролем и в сочетании с другими методами лечения и реабилитации.</w:t>
      </w:r>
    </w:p>
    <w:p w:rsidR="00807148" w:rsidRDefault="00807148" w:rsidP="00807148">
      <w:r>
        <w:t xml:space="preserve">Важным аспектом </w:t>
      </w:r>
      <w:proofErr w:type="spellStart"/>
      <w:r>
        <w:t>субституционной</w:t>
      </w:r>
      <w:proofErr w:type="spellEnd"/>
      <w:r>
        <w:t xml:space="preserve"> терапии является контроль за использованием заместительных средств. Пациенты должны получать свои дозы под наблюдением медицинского персонала, чтобы избежать злоупотребления и продажи лекарств на улице. Это помогает предотвратить возможные негативные последствия, связанные с незаконным распростр</w:t>
      </w:r>
      <w:r>
        <w:t>анением заместительных средств.</w:t>
      </w:r>
    </w:p>
    <w:p w:rsidR="00807148" w:rsidRDefault="00807148" w:rsidP="00807148">
      <w:r>
        <w:t xml:space="preserve">Кроме того, </w:t>
      </w:r>
      <w:proofErr w:type="spellStart"/>
      <w:r>
        <w:t>субституционная</w:t>
      </w:r>
      <w:proofErr w:type="spellEnd"/>
      <w:r>
        <w:t xml:space="preserve"> терапия может быть эффективной в снижении преступности среди наркозависимых. Поскольку пациенты получают стабильный и безопасный источник замещающего вещества, им не приходится искать наркотики на улице, что уменьшает их участие в незаконных деяниях для финансирования зависимости. Это также способствует общей безопасно</w:t>
      </w:r>
      <w:r>
        <w:t>сти общества.</w:t>
      </w:r>
    </w:p>
    <w:p w:rsidR="00807148" w:rsidRDefault="00807148" w:rsidP="00807148">
      <w:r>
        <w:t xml:space="preserve">Однако </w:t>
      </w:r>
      <w:proofErr w:type="spellStart"/>
      <w:r>
        <w:t>субституционная</w:t>
      </w:r>
      <w:proofErr w:type="spellEnd"/>
      <w:r>
        <w:t xml:space="preserve"> терапия не лишена критики. Ее противники утверждают, что она может поддерживать зависимость от вещества и не способствовать полному выздоровлению. Поэтому важно учитывать индивидуальные особенности каждого пациента и выбирать подходящий метод лечения на основе его потребностей и характера зависимости.</w:t>
      </w:r>
    </w:p>
    <w:p w:rsidR="00807148" w:rsidRPr="00807148" w:rsidRDefault="00807148" w:rsidP="00807148">
      <w:r>
        <w:lastRenderedPageBreak/>
        <w:t xml:space="preserve">В заключение, </w:t>
      </w:r>
      <w:proofErr w:type="spellStart"/>
      <w:r>
        <w:t>субституционная</w:t>
      </w:r>
      <w:proofErr w:type="spellEnd"/>
      <w:r>
        <w:t xml:space="preserve"> терапия является важным компонентом современного подхода к лечению наркомании. Она помогает снизить вред от употребления наркотиков, улучшить здоровье пациентов и уменьшить преступность. Однако она должна проводиться с соблюдением медицинских стандартов и в сочетании с другими методами лечения и реабилитации, чтобы обеспечить наилучшие результаты для зависимых лиц.</w:t>
      </w:r>
      <w:bookmarkEnd w:id="0"/>
    </w:p>
    <w:sectPr w:rsidR="00807148" w:rsidRPr="00807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FE"/>
    <w:rsid w:val="00807148"/>
    <w:rsid w:val="00BE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C99B"/>
  <w15:chartTrackingRefBased/>
  <w15:docId w15:val="{D6B89E7E-5C6E-4262-8EFE-C93B1516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71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1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2023-11-30T13:07:00Z</dcterms:created>
  <dcterms:modified xsi:type="dcterms:W3CDTF">2023-11-30T13:08:00Z</dcterms:modified>
</cp:coreProperties>
</file>