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DA" w:rsidRDefault="00E725EF" w:rsidP="00E725EF">
      <w:pPr>
        <w:pStyle w:val="1"/>
        <w:jc w:val="center"/>
      </w:pPr>
      <w:proofErr w:type="spellStart"/>
      <w:r w:rsidRPr="00E725EF">
        <w:t>Психоактивные</w:t>
      </w:r>
      <w:proofErr w:type="spellEnd"/>
      <w:r w:rsidRPr="00E725EF">
        <w:t xml:space="preserve"> вещества в традиционных культурах</w:t>
      </w:r>
    </w:p>
    <w:p w:rsidR="00E725EF" w:rsidRDefault="00E725EF" w:rsidP="00E725EF"/>
    <w:p w:rsidR="00E725EF" w:rsidRDefault="00E725EF" w:rsidP="00E725EF">
      <w:bookmarkStart w:id="0" w:name="_GoBack"/>
      <w:proofErr w:type="spellStart"/>
      <w:r>
        <w:t>Психоактивные</w:t>
      </w:r>
      <w:proofErr w:type="spellEnd"/>
      <w:r>
        <w:t xml:space="preserve"> вещества имеют долгую и разнообразную историю использования в традиционных культурах разных частей мира. Эти вещества включают в себя различные растения, грибы, корни и другие природные материалы, которые способны изменять сознание и вызывать </w:t>
      </w:r>
      <w:proofErr w:type="spellStart"/>
      <w:r>
        <w:t>психоактивные</w:t>
      </w:r>
      <w:proofErr w:type="spellEnd"/>
      <w:r>
        <w:t xml:space="preserve"> эффекты. Важно отметить, что в разных культурах </w:t>
      </w:r>
      <w:proofErr w:type="spellStart"/>
      <w:r>
        <w:t>психоактивные</w:t>
      </w:r>
      <w:proofErr w:type="spellEnd"/>
      <w:r>
        <w:t xml:space="preserve"> вещества могут играть разные роли и иметь различные духов</w:t>
      </w:r>
      <w:r>
        <w:t>ные и социокультурные значения.</w:t>
      </w:r>
    </w:p>
    <w:p w:rsidR="00E725EF" w:rsidRDefault="00E725EF" w:rsidP="00E725EF">
      <w:r>
        <w:t xml:space="preserve">Одним из наиболее известных примеров использования </w:t>
      </w:r>
      <w:proofErr w:type="spellStart"/>
      <w:r>
        <w:t>психоактивных</w:t>
      </w:r>
      <w:proofErr w:type="spellEnd"/>
      <w:r>
        <w:t xml:space="preserve"> веществ в традиционных культурах является употребление </w:t>
      </w:r>
      <w:proofErr w:type="spellStart"/>
      <w:r>
        <w:t>айахуаски</w:t>
      </w:r>
      <w:proofErr w:type="spellEnd"/>
      <w:r>
        <w:t xml:space="preserve">, мощного галлюциногенного напитка, в амазонских джунглях. </w:t>
      </w:r>
      <w:proofErr w:type="spellStart"/>
      <w:r>
        <w:t>Айахуаска</w:t>
      </w:r>
      <w:proofErr w:type="spellEnd"/>
      <w:r>
        <w:t xml:space="preserve"> используется шаманами и целителями для обретения духовного понимания, лечения и общения с духовным миром. Этот </w:t>
      </w:r>
      <w:proofErr w:type="spellStart"/>
      <w:r>
        <w:t>ритуалный</w:t>
      </w:r>
      <w:proofErr w:type="spellEnd"/>
      <w:r>
        <w:t xml:space="preserve"> опыт имеет важное место в культуре индейцев-</w:t>
      </w:r>
      <w:proofErr w:type="spellStart"/>
      <w:r>
        <w:t>шипи</w:t>
      </w:r>
      <w:r>
        <w:t>бо</w:t>
      </w:r>
      <w:proofErr w:type="spellEnd"/>
      <w:r>
        <w:t xml:space="preserve"> и других амазонских народов.</w:t>
      </w:r>
    </w:p>
    <w:p w:rsidR="00E725EF" w:rsidRDefault="00E725EF" w:rsidP="00E725EF">
      <w:r>
        <w:t xml:space="preserve">Еще одним примером является употребление </w:t>
      </w:r>
      <w:proofErr w:type="spellStart"/>
      <w:r>
        <w:t>псилоцибина</w:t>
      </w:r>
      <w:proofErr w:type="spellEnd"/>
      <w:r>
        <w:t xml:space="preserve">, содержащегося в некоторых грибах, в ритуалах майя и ацтеков в древней </w:t>
      </w:r>
      <w:proofErr w:type="spellStart"/>
      <w:r>
        <w:t>Месоамерике</w:t>
      </w:r>
      <w:proofErr w:type="spellEnd"/>
      <w:r>
        <w:t xml:space="preserve">. Эти народы использовали </w:t>
      </w:r>
      <w:proofErr w:type="spellStart"/>
      <w:r>
        <w:t>псилоцибин</w:t>
      </w:r>
      <w:proofErr w:type="spellEnd"/>
      <w:r>
        <w:t xml:space="preserve"> для достижения транса и общения с божествами, а также для предсказаний и </w:t>
      </w:r>
      <w:proofErr w:type="spellStart"/>
      <w:r>
        <w:t>целительства</w:t>
      </w:r>
      <w:proofErr w:type="spellEnd"/>
      <w:r>
        <w:t xml:space="preserve">. Этот опыт имел глубокие </w:t>
      </w:r>
      <w:r>
        <w:t>культурные и религиозные корни.</w:t>
      </w:r>
    </w:p>
    <w:p w:rsidR="00E725EF" w:rsidRDefault="00E725EF" w:rsidP="00E725EF">
      <w:r>
        <w:t xml:space="preserve">В Индии с тысячелетиями употребляется </w:t>
      </w:r>
      <w:proofErr w:type="spellStart"/>
      <w:r>
        <w:t>банг</w:t>
      </w:r>
      <w:proofErr w:type="spellEnd"/>
      <w:r>
        <w:t xml:space="preserve">, сделанный из конопли. </w:t>
      </w:r>
      <w:proofErr w:type="spellStart"/>
      <w:r>
        <w:t>Банг</w:t>
      </w:r>
      <w:proofErr w:type="spellEnd"/>
      <w:r>
        <w:t xml:space="preserve"> имеет долгую историю как религиозное и церемониальное вещество, которое используется в </w:t>
      </w:r>
      <w:proofErr w:type="spellStart"/>
      <w:r>
        <w:t>хиндуистских</w:t>
      </w:r>
      <w:proofErr w:type="spellEnd"/>
      <w:r>
        <w:t xml:space="preserve"> и сикхских ритуалах. Этот опыт связан с поиском духовного просвещения</w:t>
      </w:r>
      <w:r>
        <w:t xml:space="preserve"> и благодарности божеству Шиве.</w:t>
      </w:r>
    </w:p>
    <w:p w:rsidR="00E725EF" w:rsidRDefault="00E725EF" w:rsidP="00E725EF">
      <w:r>
        <w:t xml:space="preserve">В различных культурах Африки также существует традиция употребления </w:t>
      </w:r>
      <w:proofErr w:type="spellStart"/>
      <w:r>
        <w:t>психоактивных</w:t>
      </w:r>
      <w:proofErr w:type="spellEnd"/>
      <w:r>
        <w:t xml:space="preserve"> растений и субстанций, которые играют роль в религиозных и целительных практиках. Например, в ритуалах </w:t>
      </w:r>
      <w:proofErr w:type="spellStart"/>
      <w:r>
        <w:t>банга</w:t>
      </w:r>
      <w:proofErr w:type="spellEnd"/>
      <w:r>
        <w:t xml:space="preserve"> у племени </w:t>
      </w:r>
      <w:proofErr w:type="spellStart"/>
      <w:r>
        <w:t>хотту</w:t>
      </w:r>
      <w:proofErr w:type="spellEnd"/>
      <w:r>
        <w:t xml:space="preserve"> в Нигерии используется </w:t>
      </w:r>
      <w:proofErr w:type="spellStart"/>
      <w:r>
        <w:t>каннабис</w:t>
      </w:r>
      <w:proofErr w:type="spellEnd"/>
      <w:r>
        <w:t xml:space="preserve"> для достиж</w:t>
      </w:r>
      <w:r>
        <w:t>ения транса и общения с духами.</w:t>
      </w:r>
    </w:p>
    <w:p w:rsidR="00E725EF" w:rsidRDefault="00E725EF" w:rsidP="00E725EF">
      <w:r>
        <w:t xml:space="preserve">Несмотря на богатую историю использования </w:t>
      </w:r>
      <w:proofErr w:type="spellStart"/>
      <w:r>
        <w:t>психоактивных</w:t>
      </w:r>
      <w:proofErr w:type="spellEnd"/>
      <w:r>
        <w:t xml:space="preserve"> веществ в традиционных культурах, современные научные исследования также обнаружили потенциал этих веществ для лечения различных психических расстройств, таких как депрессия и посттравматическое стрессовое расстройство. Это открывает новые пути исследования и использования </w:t>
      </w:r>
      <w:proofErr w:type="spellStart"/>
      <w:r>
        <w:t>психоактивных</w:t>
      </w:r>
      <w:proofErr w:type="spellEnd"/>
      <w:r>
        <w:t xml:space="preserve"> веществ с медицинской целью.</w:t>
      </w:r>
    </w:p>
    <w:p w:rsidR="00E725EF" w:rsidRDefault="00E725EF" w:rsidP="00E725EF">
      <w:r>
        <w:t xml:space="preserve">Кроме рассмотренных примеров, существует множество других </w:t>
      </w:r>
      <w:proofErr w:type="spellStart"/>
      <w:r>
        <w:t>психоактивных</w:t>
      </w:r>
      <w:proofErr w:type="spellEnd"/>
      <w:r>
        <w:t xml:space="preserve"> веществ и ритуалов, связанных с их употреблением в разных традиционных культурах мира. Например, в некоторых африканских племенах используют экстракты растения </w:t>
      </w:r>
      <w:proofErr w:type="spellStart"/>
      <w:r>
        <w:t>ибога</w:t>
      </w:r>
      <w:proofErr w:type="spellEnd"/>
      <w:r>
        <w:t xml:space="preserve"> для достижения транса и общения с духами, а в Центральной и Южной Америке многие народы употребляют различные вид</w:t>
      </w:r>
      <w:r>
        <w:t>ы табака в религиозных обрядах.</w:t>
      </w:r>
    </w:p>
    <w:p w:rsidR="00E725EF" w:rsidRDefault="00E725EF" w:rsidP="00E725EF">
      <w:r>
        <w:t xml:space="preserve">Важно отметить, что многие из этих традиций остаются живыми и сегодня, несмотря на современные социокультурные изменения и запреты на некоторые </w:t>
      </w:r>
      <w:proofErr w:type="spellStart"/>
      <w:r>
        <w:t>психоактивные</w:t>
      </w:r>
      <w:proofErr w:type="spellEnd"/>
      <w:r>
        <w:t xml:space="preserve"> вещества. Они продолжают играть важную роль в культурном наследии и религиозной пр</w:t>
      </w:r>
      <w:r>
        <w:t>актике разных этнических групп.</w:t>
      </w:r>
    </w:p>
    <w:p w:rsidR="00E725EF" w:rsidRDefault="00E725EF" w:rsidP="00E725EF">
      <w:r>
        <w:t xml:space="preserve">Однако использование </w:t>
      </w:r>
      <w:proofErr w:type="spellStart"/>
      <w:r>
        <w:t>психоактивных</w:t>
      </w:r>
      <w:proofErr w:type="spellEnd"/>
      <w:r>
        <w:t xml:space="preserve"> веществ также сопряжено с рисками для здоровья, и нерегулированное употребление может привести к зависимости и другим негативным последствиям. Поэтому важно находить баланс между сохранением культурных традиций и обеспечением</w:t>
      </w:r>
      <w:r>
        <w:t xml:space="preserve"> безопасности и здоровья людей.</w:t>
      </w:r>
    </w:p>
    <w:p w:rsidR="00E725EF" w:rsidRDefault="00E725EF" w:rsidP="00E725EF">
      <w:proofErr w:type="spellStart"/>
      <w:r>
        <w:t>П</w:t>
      </w:r>
      <w:r>
        <w:t>сихоактивные</w:t>
      </w:r>
      <w:proofErr w:type="spellEnd"/>
      <w:r>
        <w:t xml:space="preserve"> вещества играли и продолжают играть значительную роль в традиционных культурах, внося свой вклад в религиозные и церемониальные практики, а также в медицинские </w:t>
      </w:r>
      <w:r>
        <w:lastRenderedPageBreak/>
        <w:t>исследования. Их история и значение в культурном контексте подчеркивают сложность и многогранность вопросов, связанных с их употреблением и регулированием.</w:t>
      </w:r>
    </w:p>
    <w:p w:rsidR="00E725EF" w:rsidRPr="00E725EF" w:rsidRDefault="00E725EF" w:rsidP="00E725EF">
      <w:r>
        <w:t xml:space="preserve">В заключение, </w:t>
      </w:r>
      <w:proofErr w:type="spellStart"/>
      <w:r>
        <w:t>психоактивные</w:t>
      </w:r>
      <w:proofErr w:type="spellEnd"/>
      <w:r>
        <w:t xml:space="preserve"> вещества имеют давнюю и разнообразную историю в традиционных культурах, где они играли важную роль в религиозных, церемониальных и целительных практиках. Современные исследования раскрывают потенциал этих веществ в медицинской области. Эта тема продолжает привлекать внимание и исследователей, и общества в целом, в свете их разнообразных культурных и медицинских значений.</w:t>
      </w:r>
      <w:bookmarkEnd w:id="0"/>
    </w:p>
    <w:sectPr w:rsidR="00E725EF" w:rsidRPr="00E7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DA"/>
    <w:rsid w:val="00576ADA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AD92"/>
  <w15:chartTrackingRefBased/>
  <w15:docId w15:val="{395D746F-3567-4185-8367-D78E127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2023-11-30T14:18:00Z</dcterms:created>
  <dcterms:modified xsi:type="dcterms:W3CDTF">2023-11-30T14:19:00Z</dcterms:modified>
</cp:coreProperties>
</file>