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B0" w:rsidRDefault="005D50D8" w:rsidP="005D50D8">
      <w:pPr>
        <w:pStyle w:val="1"/>
        <w:jc w:val="center"/>
      </w:pPr>
      <w:r w:rsidRPr="005D50D8">
        <w:t>Наркомания и беременность</w:t>
      </w:r>
      <w:r>
        <w:t>:</w:t>
      </w:r>
      <w:r w:rsidRPr="005D50D8">
        <w:t xml:space="preserve"> риски и последствия</w:t>
      </w:r>
    </w:p>
    <w:p w:rsidR="005D50D8" w:rsidRDefault="005D50D8" w:rsidP="005D50D8"/>
    <w:p w:rsidR="005D50D8" w:rsidRDefault="005D50D8" w:rsidP="005D50D8">
      <w:bookmarkStart w:id="0" w:name="_GoBack"/>
      <w:r>
        <w:t>Наркомания и беременность - это серьезная медицинская и социальная проблема, которая влечет за собой ряд рисков и последствий как для будущей матери, так и для развития ребенка. Женщины, употребляющие наркотики во время беременности, подвергают себя и своих будущих детей серьезным опасностям. Это вызвано тем, что многие наркотики могут негативно влия</w:t>
      </w:r>
      <w:r>
        <w:t>ть на плод и развитие младенца.</w:t>
      </w:r>
    </w:p>
    <w:p w:rsidR="005D50D8" w:rsidRDefault="005D50D8" w:rsidP="005D50D8">
      <w:r>
        <w:t>Одним из основных рисков наркомании во время беременности является преждевременное рождение и недоношенность. Дети, рожденные от матерей, употреблявших наркотики, имеют более низкий вес при рождении и могут столкнуться с различными медицинскими проблемами, такими как анемия, проблемы с дыхание</w:t>
      </w:r>
      <w:r>
        <w:t>м и нарушения развития органов.</w:t>
      </w:r>
    </w:p>
    <w:p w:rsidR="005D50D8" w:rsidRDefault="005D50D8" w:rsidP="005D50D8">
      <w:r>
        <w:t xml:space="preserve">Кроме того, у детей, рожденных от матерей-наркоманок, часто наблюдаются абстинентные симптомы, такие как раздражительность, тряска и плохой аппетит. Это связано с тем, что наркотики могут проникать через плаценту </w:t>
      </w:r>
      <w:r>
        <w:t>и вызывать зависимость у плода.</w:t>
      </w:r>
    </w:p>
    <w:p w:rsidR="005D50D8" w:rsidRDefault="005D50D8" w:rsidP="005D50D8">
      <w:r>
        <w:t>Другим серьезным последствием наркомании во время беременности является риск врожденных пороков развития у ребенка. Исследования показывают, что некоторые наркотики, такие как алкоголь и кокаин, могут повышать вероятность воз</w:t>
      </w:r>
      <w:r>
        <w:t>никновения врожденных аномалий.</w:t>
      </w:r>
    </w:p>
    <w:p w:rsidR="005D50D8" w:rsidRDefault="005D50D8" w:rsidP="005D50D8">
      <w:r>
        <w:t xml:space="preserve">Кроме того, женщины, употребляющие наркотики во время беременности, могут столкнуться с юридическими последствиями, такими как уголовная ответственность или утрата </w:t>
      </w:r>
      <w:r>
        <w:t xml:space="preserve">родительских прав. </w:t>
      </w:r>
      <w:r>
        <w:t>Такие случаи могут привести к разрушению семьи и социальной изоляции.</w:t>
      </w:r>
    </w:p>
    <w:p w:rsidR="005D50D8" w:rsidRDefault="005D50D8" w:rsidP="005D50D8">
      <w:r>
        <w:t xml:space="preserve">Кроме описанных выше рисков и последствий, наркомания во время беременности также может привести к серьезным медицинским проблемам для самой будущей матери. Женщины, употребляющие наркотики, могут столкнуться с повышенным риском развития инфекционных заболеваний, таких как ВИЧ и гепатит, что может иметь серьезные последствия для </w:t>
      </w:r>
      <w:r>
        <w:t>их здоровья и здоровья ребенка.</w:t>
      </w:r>
    </w:p>
    <w:p w:rsidR="005D50D8" w:rsidRDefault="005D50D8" w:rsidP="005D50D8">
      <w:r>
        <w:t>Кроме того, наркомания может повысить вероятность проблем в ходе беременности, таких как выкидыши и преждевременные роды. Эти осложнения могут оказать негативное воздействие на здоровье и выживае</w:t>
      </w:r>
      <w:r>
        <w:t>мость ребенка.</w:t>
      </w:r>
    </w:p>
    <w:p w:rsidR="005D50D8" w:rsidRDefault="005D50D8" w:rsidP="005D50D8">
      <w:r>
        <w:t>Важно отметить, что наркотики могут оказывать негативное воздействие на психологическое состояние женщины, что также может отразиться на ее способности заботиться о себе и будущем ребенке. Зависимость может привести к недостатку ухода, плохому питанию и негативному эмоциональному воздейст</w:t>
      </w:r>
      <w:r>
        <w:t>вию на ребенка в утробе матери.</w:t>
      </w:r>
    </w:p>
    <w:p w:rsidR="005D50D8" w:rsidRDefault="005D50D8" w:rsidP="005D50D8">
      <w:r>
        <w:t>В свете вышеперечисленных рисков и последствий важно проводить образовательную работу среди женщин о вреде наркотиков и предоставлять им доступ к медицинской помощи и программам поддержки. Эффективная профилактика и реабилитация могут сыграть ключевую роль в предотвращении наркомании во время беременности и защите здоровья будущих поколений.</w:t>
      </w:r>
    </w:p>
    <w:p w:rsidR="005D50D8" w:rsidRPr="005D50D8" w:rsidRDefault="005D50D8" w:rsidP="005D50D8">
      <w:r>
        <w:t>В заключение, наркомания и беременность - это сложная и опасная комбинация, которая может иметь серьезные последствия для будущих матерей и их детей. Понимание рисков и последствий наркомании во время беременности важно</w:t>
      </w:r>
      <w:r>
        <w:t>,</w:t>
      </w:r>
      <w:r>
        <w:t xml:space="preserve"> как для медицинских специалистов, так и для общества в целом, чтобы предостерегать женщин от употребления наркотиков в этот период и предоставлять им необходимую помощь и поддержку.</w:t>
      </w:r>
      <w:bookmarkEnd w:id="0"/>
    </w:p>
    <w:sectPr w:rsidR="005D50D8" w:rsidRPr="005D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B0"/>
    <w:rsid w:val="005D50D8"/>
    <w:rsid w:val="00B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0474"/>
  <w15:chartTrackingRefBased/>
  <w15:docId w15:val="{93B033B7-E61B-4970-9476-CD6355A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2023-11-30T14:20:00Z</dcterms:created>
  <dcterms:modified xsi:type="dcterms:W3CDTF">2023-11-30T14:21:00Z</dcterms:modified>
</cp:coreProperties>
</file>