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1A" w:rsidRDefault="00BB13A9" w:rsidP="00BB13A9">
      <w:pPr>
        <w:pStyle w:val="1"/>
        <w:jc w:val="center"/>
      </w:pPr>
      <w:r w:rsidRPr="00BB13A9">
        <w:t>Связь между питанием и неврологическими заболеваниями</w:t>
      </w:r>
    </w:p>
    <w:p w:rsidR="00BB13A9" w:rsidRDefault="00BB13A9" w:rsidP="00BB13A9"/>
    <w:p w:rsidR="00BB13A9" w:rsidRDefault="00BB13A9" w:rsidP="00BB13A9">
      <w:bookmarkStart w:id="0" w:name="_GoBack"/>
      <w:r>
        <w:t>Питание играет важную роль в здоровье и функционировании нервной системы. Связь между питанием и неврологическими заболеваниями стала предметом интенсивных исследований и обсуждений в последние десятилетия. Несоблюдение правильного питания или длительные диеты с недостатком необходимых питательных веществ могут иметь серьезные п</w:t>
      </w:r>
      <w:r>
        <w:t>оследствия для нервной системы.</w:t>
      </w:r>
    </w:p>
    <w:p w:rsidR="00BB13A9" w:rsidRDefault="00BB13A9" w:rsidP="00BB13A9">
      <w:r>
        <w:t xml:space="preserve">Один из ярких примеров связи между питанием и неврологическими заболеваниями - это болезнь Альцгеймера. Исследования показывают, что определенные диеты, богатые антиоксидантами, полиненасыщенными жирными кислотами и витаминами, могут снижать риск развития этого </w:t>
      </w:r>
      <w:proofErr w:type="spellStart"/>
      <w:r>
        <w:t>нейродегенеративного</w:t>
      </w:r>
      <w:proofErr w:type="spellEnd"/>
      <w:r>
        <w:t xml:space="preserve"> заболевания. Омега-3 жирные кислоты, содержащиеся в рыбе и некоторых орехах, могут оказывать защитное воздействие на мозг и снижать воспалительные проц</w:t>
      </w:r>
      <w:r>
        <w:t>ессы, связанные с Альцгеймером.</w:t>
      </w:r>
    </w:p>
    <w:p w:rsidR="00BB13A9" w:rsidRDefault="00BB13A9" w:rsidP="00BB13A9">
      <w:r>
        <w:t xml:space="preserve">Другим примером является питание и его роль в управлении неврологическими расстройствами, такими как мигрень. Некоторые продукты и ингредиенты, такие как </w:t>
      </w:r>
      <w:proofErr w:type="spellStart"/>
      <w:r>
        <w:t>тирамин</w:t>
      </w:r>
      <w:proofErr w:type="spellEnd"/>
      <w:r>
        <w:t xml:space="preserve">, </w:t>
      </w:r>
      <w:proofErr w:type="spellStart"/>
      <w:r>
        <w:t>глютамат</w:t>
      </w:r>
      <w:proofErr w:type="spellEnd"/>
      <w:r>
        <w:t xml:space="preserve"> натрия и аспартам, могут вызывать или усиливать </w:t>
      </w:r>
      <w:proofErr w:type="spellStart"/>
      <w:r>
        <w:t>мигренезные</w:t>
      </w:r>
      <w:proofErr w:type="spellEnd"/>
      <w:r>
        <w:t xml:space="preserve"> приступы у подверженных людей. Поэтому знание о составе пищи и избегание определенных продуктов может помочь в управлении этим</w:t>
      </w:r>
      <w:r>
        <w:t xml:space="preserve"> неврологическим расстройством.</w:t>
      </w:r>
    </w:p>
    <w:p w:rsidR="00BB13A9" w:rsidRDefault="00BB13A9" w:rsidP="00BB13A9">
      <w:r>
        <w:t>Кроме того, питание может влиять на настроение и психическое здоровье. Дефицит некоторых витаминов и минералов, таких как витамин D и магний, может быть связан с развитием депрессии и тревожных состояний. Сбалансированное питание, богатое микроэлементами, способствует поддержанию нормальной функции нервной системы и может снижат</w:t>
      </w:r>
      <w:r>
        <w:t>ь риск психических расстройств.</w:t>
      </w:r>
    </w:p>
    <w:p w:rsidR="00BB13A9" w:rsidRDefault="00BB13A9" w:rsidP="00BB13A9">
      <w:r>
        <w:t>В целом, связь между питанием и неврологическими заболеваниями подчеркивает важность здорового и сбалансированного рациона в поддержании нервной системы. Исследования в этой области продолжаются, и понимание роли питания в неврологии может способствовать разработке более эффективных методов профилактики и лечения неврологических заболеваний.</w:t>
      </w:r>
    </w:p>
    <w:p w:rsidR="00BB13A9" w:rsidRDefault="00BB13A9" w:rsidP="00BB13A9">
      <w:r>
        <w:t xml:space="preserve">Существует также интересное исследование влияния питания на </w:t>
      </w:r>
      <w:proofErr w:type="spellStart"/>
      <w:r>
        <w:t>нейропластичность</w:t>
      </w:r>
      <w:proofErr w:type="spellEnd"/>
      <w:r>
        <w:t xml:space="preserve">, способность мозга к изменениям и адаптации. Омега-3 жирные кислоты, которые находятся в рыбе и льняном масле, например, могут способствовать улучшению </w:t>
      </w:r>
      <w:proofErr w:type="spellStart"/>
      <w:r>
        <w:t>нейропластичности</w:t>
      </w:r>
      <w:proofErr w:type="spellEnd"/>
      <w:r>
        <w:t>, что может быть особенно важно при реабилитации после травмы</w:t>
      </w:r>
      <w:r>
        <w:t xml:space="preserve"> мозга или в процессе обучения.</w:t>
      </w:r>
    </w:p>
    <w:p w:rsidR="00BB13A9" w:rsidRDefault="00BB13A9" w:rsidP="00BB13A9">
      <w:r>
        <w:t xml:space="preserve">Связь между питанием и неврологическими заболеваниями также поднимает вопрос о роли </w:t>
      </w:r>
      <w:proofErr w:type="spellStart"/>
      <w:r>
        <w:t>нутрицевтиков</w:t>
      </w:r>
      <w:proofErr w:type="spellEnd"/>
      <w:r>
        <w:t xml:space="preserve"> и диетических добавок. Некоторые из них могут предоставлять дополнительные питательные вещества, которые полезны для нервной системы. Однако необходимо осторожно относиться к использованию таких средств, исследовать их эффективность и консультироваться с врачом, так как неконтролируемое употребление д</w:t>
      </w:r>
      <w:r>
        <w:t>обавок может быть небезопасным.</w:t>
      </w:r>
    </w:p>
    <w:p w:rsidR="00BB13A9" w:rsidRPr="00BB13A9" w:rsidRDefault="00BB13A9" w:rsidP="00BB13A9">
      <w:r>
        <w:t>Таким образом, связь между питанием и неврологическими заболеваниями представляет собой важную область исследований и медицинской практики. Здоровое питание с учетом потребностей нервной системы может помочь в профилактике и управлении неврологическими расстройствами, а также в поддержании когнитивных функций и психического здоровья. Эффективное взаимодействие между неврологами и диетологами может способствовать улучшению качества жизни пациентов и снижению риска развития неврологических проблем.</w:t>
      </w:r>
      <w:bookmarkEnd w:id="0"/>
    </w:p>
    <w:sectPr w:rsidR="00BB13A9" w:rsidRPr="00BB1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1A"/>
    <w:rsid w:val="0098021A"/>
    <w:rsid w:val="00BB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2230"/>
  <w15:chartTrackingRefBased/>
  <w15:docId w15:val="{C5D05170-C0F7-461B-A0C6-0DEA32E4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13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3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2023-12-02T04:11:00Z</dcterms:created>
  <dcterms:modified xsi:type="dcterms:W3CDTF">2023-12-02T04:13:00Z</dcterms:modified>
</cp:coreProperties>
</file>