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EC" w:rsidRDefault="007469F4" w:rsidP="007469F4">
      <w:pPr>
        <w:pStyle w:val="1"/>
        <w:jc w:val="center"/>
      </w:pPr>
      <w:r w:rsidRPr="007469F4">
        <w:t xml:space="preserve">Виртуальная реальность в </w:t>
      </w:r>
      <w:proofErr w:type="spellStart"/>
      <w:r w:rsidRPr="007469F4">
        <w:t>нейрореабилитации</w:t>
      </w:r>
      <w:proofErr w:type="spellEnd"/>
    </w:p>
    <w:p w:rsidR="007469F4" w:rsidRDefault="007469F4" w:rsidP="007469F4"/>
    <w:p w:rsidR="007469F4" w:rsidRDefault="007469F4" w:rsidP="007469F4">
      <w:bookmarkStart w:id="0" w:name="_GoBack"/>
      <w:r>
        <w:t xml:space="preserve">Виртуальная реальность (VR) является технологией, которая переживает бурное развитие и находит широкое применение в различных областях, включая медицину и </w:t>
      </w:r>
      <w:proofErr w:type="spellStart"/>
      <w:r>
        <w:t>нейрологию</w:t>
      </w:r>
      <w:proofErr w:type="spellEnd"/>
      <w:r>
        <w:t xml:space="preserve">. Одним из наиболее интересных и перспективных направлений использования VR в медицине является </w:t>
      </w:r>
      <w:proofErr w:type="spellStart"/>
      <w:r>
        <w:t>нейрореабилитация</w:t>
      </w:r>
      <w:proofErr w:type="spellEnd"/>
      <w:r>
        <w:t xml:space="preserve">. В этом реферате мы рассмотрим, как VR применяется в </w:t>
      </w:r>
      <w:proofErr w:type="spellStart"/>
      <w:r>
        <w:t>нейрореабилитации</w:t>
      </w:r>
      <w:proofErr w:type="spellEnd"/>
      <w:r>
        <w:t>, его механи</w:t>
      </w:r>
      <w:r>
        <w:t>змы воздействия и преимущества.</w:t>
      </w:r>
    </w:p>
    <w:p w:rsidR="007469F4" w:rsidRDefault="007469F4" w:rsidP="007469F4">
      <w:r>
        <w:t xml:space="preserve">VR в </w:t>
      </w:r>
      <w:proofErr w:type="spellStart"/>
      <w:r>
        <w:t>нейрореабилитации</w:t>
      </w:r>
      <w:proofErr w:type="spellEnd"/>
      <w:r>
        <w:t xml:space="preserve"> представляет собой среду, в которой пациент может воссоздать и проводить разнообразные упражнения и тренировки. Это особенно полезно для пациентов, столкнувшихся с неврологическими расстройствами, такими как инсульт, травматические повреждения головного мозга или паркинсонизм. Виртуальные среды могут быть созданы специально для целей реабилитации и адаптированы к</w:t>
      </w:r>
      <w:r>
        <w:t xml:space="preserve"> потребностям каждого пациента.</w:t>
      </w:r>
    </w:p>
    <w:p w:rsidR="007469F4" w:rsidRDefault="007469F4" w:rsidP="007469F4">
      <w:r>
        <w:t xml:space="preserve">Одним из механизмов воздействия VR в </w:t>
      </w:r>
      <w:proofErr w:type="spellStart"/>
      <w:r>
        <w:t>нейрореабилитации</w:t>
      </w:r>
      <w:proofErr w:type="spellEnd"/>
      <w:r>
        <w:t xml:space="preserve"> является стимуляция мозга. При взаимодействии с виртуальной средой пациент активирует различные области мозга, связанные с движением и восприятием. Это способствует укреплению нейронных связей и восстановлению поврежденных участков мозга. Кроме того, VR может способствовать улучшению координации движений и баланса, что особенно важно для пациентов после</w:t>
      </w:r>
      <w:r>
        <w:t xml:space="preserve"> инсульта или с паркинсонизмом.</w:t>
      </w:r>
    </w:p>
    <w:p w:rsidR="007469F4" w:rsidRDefault="007469F4" w:rsidP="007469F4">
      <w:r>
        <w:t xml:space="preserve">Преимущества использования VR в </w:t>
      </w:r>
      <w:proofErr w:type="spellStart"/>
      <w:r>
        <w:t>нейрореабилитации</w:t>
      </w:r>
      <w:proofErr w:type="spellEnd"/>
      <w:r>
        <w:t xml:space="preserve"> включают в себя увлекательность и мотивацию пациентов. Виртуальные среды могут быть разнообразными и интересными, что способствует большей активности и участию пациентов в реабилитационных занятиях. Кроме того, VR позволяет проводить тренировки в управляемой и безопасной среде, что уменьшает риск травм и </w:t>
      </w:r>
      <w:r>
        <w:t>облегчает процесс реабилитации.</w:t>
      </w:r>
    </w:p>
    <w:p w:rsidR="007469F4" w:rsidRDefault="007469F4" w:rsidP="007469F4">
      <w:r>
        <w:t xml:space="preserve">Следует отметить, что VR в </w:t>
      </w:r>
      <w:proofErr w:type="spellStart"/>
      <w:r>
        <w:t>нейрореабилитации</w:t>
      </w:r>
      <w:proofErr w:type="spellEnd"/>
      <w:r>
        <w:t xml:space="preserve"> не заменяет традиционные методы лечения, такие как физическая терапия или речевая терапия, но дополняет их, создавая новые возможности для улучшения </w:t>
      </w:r>
      <w:proofErr w:type="spellStart"/>
      <w:r>
        <w:t>пациентской</w:t>
      </w:r>
      <w:proofErr w:type="spellEnd"/>
      <w:r>
        <w:t xml:space="preserve"> мотивации и эффективности лечения. Она также предоставляет специалистам возможность отслеживать прогресс пациентов и настраивать тренировки в соответствии с их потребностями.</w:t>
      </w:r>
    </w:p>
    <w:p w:rsidR="007469F4" w:rsidRDefault="007469F4" w:rsidP="007469F4">
      <w:r>
        <w:t xml:space="preserve">Для успешной интеграции виртуальной реальности в </w:t>
      </w:r>
      <w:proofErr w:type="spellStart"/>
      <w:r>
        <w:t>нейрореабилитацию</w:t>
      </w:r>
      <w:proofErr w:type="spellEnd"/>
      <w:r>
        <w:t xml:space="preserve"> необходимо учитывать ряд аспектов. Важным моментом является индивидуальный подход к каждому пациенту. Виртуальные программы и упражнения должны быть адаптированы к уровню физической подготовки, специфическим потребностям и возможностям пациента. Это требует тесного взаимодействия между врачами, тер</w:t>
      </w:r>
      <w:r>
        <w:t>апевтами и специалистами по VR.</w:t>
      </w:r>
    </w:p>
    <w:p w:rsidR="007469F4" w:rsidRDefault="007469F4" w:rsidP="007469F4">
      <w:r>
        <w:t xml:space="preserve">Кроме того, безопасность играет важную роль в использовании VR в </w:t>
      </w:r>
      <w:proofErr w:type="spellStart"/>
      <w:r>
        <w:t>нейрореабилитации</w:t>
      </w:r>
      <w:proofErr w:type="spellEnd"/>
      <w:r>
        <w:t xml:space="preserve">. Пациенты должны быть под надзором опытных специалистов, чтобы избежать травм и обеспечить правильное выполнение упражнений. Техническое оборудование также должно быть надежным и подходящим </w:t>
      </w:r>
      <w:r>
        <w:t>для медицинского использования.</w:t>
      </w:r>
    </w:p>
    <w:p w:rsidR="007469F4" w:rsidRDefault="007469F4" w:rsidP="007469F4">
      <w:r>
        <w:t>Важным аспектом является мониторинг и оценка прогресса. VR позволяет собирать данные о реакциях пациента и его успехах в процессе реабилитации. Эти данные могут быть полезными для анализа</w:t>
      </w:r>
      <w:r>
        <w:t xml:space="preserve"> и коррекции программы лечения.</w:t>
      </w:r>
    </w:p>
    <w:p w:rsidR="007469F4" w:rsidRDefault="007469F4" w:rsidP="007469F4">
      <w:r>
        <w:t xml:space="preserve">Наконец, следует отметить, что разработка и использование VR-программ в </w:t>
      </w:r>
      <w:proofErr w:type="spellStart"/>
      <w:r>
        <w:t>нейрореабилитации</w:t>
      </w:r>
      <w:proofErr w:type="spellEnd"/>
      <w:r>
        <w:t xml:space="preserve"> требует сотрудничества между медицинскими специалистами, инженерами, программистами и дизайнерами. Только командный подход может обеспечить создание эффективных и безопасных средств </w:t>
      </w:r>
      <w:proofErr w:type="spellStart"/>
      <w:r>
        <w:t>нейрореабилитации</w:t>
      </w:r>
      <w:proofErr w:type="spellEnd"/>
      <w:r>
        <w:t xml:space="preserve"> на основе виртуальной реальности.</w:t>
      </w:r>
    </w:p>
    <w:p w:rsidR="007469F4" w:rsidRDefault="007469F4" w:rsidP="007469F4">
      <w:r>
        <w:lastRenderedPageBreak/>
        <w:t xml:space="preserve">В целом, виртуальная реальность представляет собой мощный инструмент для </w:t>
      </w:r>
      <w:proofErr w:type="spellStart"/>
      <w:r>
        <w:t>нейрореабилитации</w:t>
      </w:r>
      <w:proofErr w:type="spellEnd"/>
      <w:r>
        <w:t xml:space="preserve">, который имеет потенциал существенно улучшить результаты лечения пациентов с неврологическими расстройствами. Ее преимущества включают мотивацию, стимуляцию мозга и безопасность тренировок. В дальнейшем развитии этой области могут быть обнаружены новые способы оптимизации </w:t>
      </w:r>
      <w:proofErr w:type="spellStart"/>
      <w:r>
        <w:t>нейрореабилитации</w:t>
      </w:r>
      <w:proofErr w:type="spellEnd"/>
      <w:r>
        <w:t xml:space="preserve"> с использованием VR, что делает ее обещающей исследовательской и практической областью в неврологии.</w:t>
      </w:r>
    </w:p>
    <w:p w:rsidR="007469F4" w:rsidRPr="007469F4" w:rsidRDefault="007469F4" w:rsidP="007469F4">
      <w:r>
        <w:t xml:space="preserve">В заключение, виртуальная реальность в </w:t>
      </w:r>
      <w:proofErr w:type="spellStart"/>
      <w:r>
        <w:t>нейрореабилитации</w:t>
      </w:r>
      <w:proofErr w:type="spellEnd"/>
      <w:r>
        <w:t xml:space="preserve"> представляет собой перспективное направление, которое может значительно улучшить процесс восстановления пациентов с неврологическими расстройствами. Ее механизмы воздействия основаны на стимуляции мозга и мотивации пациентов, а преимущества включают увлекательность и безопасность. Дальнейшие исследования и разработки в этой области могут привести к еще более эффективным методам </w:t>
      </w:r>
      <w:proofErr w:type="spellStart"/>
      <w:r>
        <w:t>нейрореабилитации</w:t>
      </w:r>
      <w:proofErr w:type="spellEnd"/>
      <w:r>
        <w:t xml:space="preserve"> с использованием VR.</w:t>
      </w:r>
      <w:bookmarkEnd w:id="0"/>
    </w:p>
    <w:sectPr w:rsidR="007469F4" w:rsidRPr="0074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EC"/>
    <w:rsid w:val="007469F4"/>
    <w:rsid w:val="00D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1411"/>
  <w15:chartTrackingRefBased/>
  <w15:docId w15:val="{D889E8F4-B0E2-43F2-B73E-1B19D9C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2023-12-02T05:00:00Z</dcterms:created>
  <dcterms:modified xsi:type="dcterms:W3CDTF">2023-12-02T05:03:00Z</dcterms:modified>
</cp:coreProperties>
</file>