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AE" w:rsidRDefault="00802DF9" w:rsidP="00802DF9">
      <w:pPr>
        <w:pStyle w:val="1"/>
        <w:jc w:val="center"/>
      </w:pPr>
      <w:r w:rsidRPr="00802DF9">
        <w:t>Неврологические аспекты аутизма</w:t>
      </w:r>
    </w:p>
    <w:p w:rsidR="00802DF9" w:rsidRDefault="00802DF9" w:rsidP="00802DF9"/>
    <w:p w:rsidR="00802DF9" w:rsidRDefault="00802DF9" w:rsidP="00802DF9">
      <w:bookmarkStart w:id="0" w:name="_GoBack"/>
      <w:r>
        <w:t>Аутизм - это комплексное неврологическое расстройство, которое влияет на социальное взаимодействие, коммуникацию и поведение человека. Неврологические аспекты аутизма изучаются для лучшего понимания этого состояния и разработки более эффективных методов ле</w:t>
      </w:r>
      <w:r>
        <w:t>чения и поддержки.</w:t>
      </w:r>
    </w:p>
    <w:p w:rsidR="00802DF9" w:rsidRDefault="00802DF9" w:rsidP="00802DF9">
      <w:r>
        <w:t xml:space="preserve">Одним из ключевых неврологических аспектов аутизма является изменение мозговой активности и структуры у пациентов с этим расстройством. Исследования с использованием методов </w:t>
      </w:r>
      <w:proofErr w:type="spellStart"/>
      <w:r>
        <w:t>нейроимиджинга</w:t>
      </w:r>
      <w:proofErr w:type="spellEnd"/>
      <w:r>
        <w:t>, таких как магнитно-резонансная томография (МРТ) и электроэнцефалография (ЭЭГ), позволили выявить различия в активности и соединениях мозга у детей и взрослых с аутизмом. Например, обнаружено увеличение размеров некоторых мозговых областей, а также изменени</w:t>
      </w:r>
      <w:r>
        <w:t xml:space="preserve">я в </w:t>
      </w:r>
      <w:proofErr w:type="spellStart"/>
      <w:r>
        <w:t>синаптической</w:t>
      </w:r>
      <w:proofErr w:type="spellEnd"/>
      <w:r>
        <w:t xml:space="preserve"> пластичности.</w:t>
      </w:r>
    </w:p>
    <w:p w:rsidR="00802DF9" w:rsidRDefault="00802DF9" w:rsidP="00802DF9">
      <w:r>
        <w:t xml:space="preserve">Важным аспектом неврологических исследований аутизма является изучение </w:t>
      </w:r>
      <w:proofErr w:type="spellStart"/>
      <w:r>
        <w:t>нейротрансмиттерных</w:t>
      </w:r>
      <w:proofErr w:type="spellEnd"/>
      <w:r>
        <w:t xml:space="preserve"> систем, таких как гамма-</w:t>
      </w:r>
      <w:proofErr w:type="spellStart"/>
      <w:r>
        <w:t>аминомаслянная</w:t>
      </w:r>
      <w:proofErr w:type="spellEnd"/>
      <w:r>
        <w:t xml:space="preserve"> кислота (ГАМК) и </w:t>
      </w:r>
      <w:proofErr w:type="spellStart"/>
      <w:r>
        <w:t>глутамат</w:t>
      </w:r>
      <w:proofErr w:type="spellEnd"/>
      <w:r>
        <w:t>. Дисбаланс в работе этих систем может влиять на нейронную коммуникацию и, следовательно, на социальное и поведенческое функционирован</w:t>
      </w:r>
      <w:r>
        <w:t>ие.</w:t>
      </w:r>
    </w:p>
    <w:p w:rsidR="00802DF9" w:rsidRDefault="00802DF9" w:rsidP="00802DF9">
      <w:r>
        <w:t xml:space="preserve">Кроме того, аутизм часто ассоциируется с другими неврологическими и психиатрическими расстройствами, такими как судорожные состояния, депрессия, тревожность и дефицит внимания с </w:t>
      </w:r>
      <w:proofErr w:type="spellStart"/>
      <w:r>
        <w:t>гиперактивностью</w:t>
      </w:r>
      <w:proofErr w:type="spellEnd"/>
      <w:r>
        <w:t xml:space="preserve"> (ДВГ). Эти сочетания могут усложнять диагностику и лечен</w:t>
      </w:r>
      <w:r>
        <w:t>ие аутизма.</w:t>
      </w:r>
    </w:p>
    <w:p w:rsidR="00802DF9" w:rsidRDefault="00802DF9" w:rsidP="00802DF9">
      <w:r>
        <w:t xml:space="preserve">Современные исследования также акцентируют внимание на генетических факторах, играющих роль в развитии аутизма. Идентификация генетических мутаций и вариантов может помочь в выявлении более точных </w:t>
      </w:r>
      <w:proofErr w:type="spellStart"/>
      <w:r>
        <w:t>биомаркеров</w:t>
      </w:r>
      <w:proofErr w:type="spellEnd"/>
      <w:r>
        <w:t xml:space="preserve"> и разработке индивидуализированных</w:t>
      </w:r>
      <w:r>
        <w:t xml:space="preserve"> методов лечения.</w:t>
      </w:r>
    </w:p>
    <w:p w:rsidR="00802DF9" w:rsidRDefault="00802DF9" w:rsidP="00802DF9">
      <w:r>
        <w:t xml:space="preserve">Неврологические аспекты аутизма сложны и многогранны, и их понимание остается предметом активных исследований. Однако современные </w:t>
      </w:r>
      <w:proofErr w:type="spellStart"/>
      <w:r>
        <w:t>нейронаучные</w:t>
      </w:r>
      <w:proofErr w:type="spellEnd"/>
      <w:r>
        <w:t xml:space="preserve"> подходы позволяют нам приблизиться к более глубокому пониманию этого расстройства и разработать более эффективные стратегии диагностики и лечения, что может значительно улучшить качество жизни людей с аутизмом и их семей.</w:t>
      </w:r>
    </w:p>
    <w:p w:rsidR="00802DF9" w:rsidRDefault="00802DF9" w:rsidP="00802DF9">
      <w:r>
        <w:t xml:space="preserve">Помимо неврологических аспектов, аутизм также связан с широким спектром симптомов, которые могут включать в себя ограниченные интересы, </w:t>
      </w:r>
      <w:proofErr w:type="spellStart"/>
      <w:r>
        <w:t>репетитивное</w:t>
      </w:r>
      <w:proofErr w:type="spellEnd"/>
      <w:r>
        <w:t xml:space="preserve"> поведение, нарушения в общении и социализации. Эти симптомы могут проявляться по-разному у разных людей с аутизмом, что подчеркивает индивидуальн</w:t>
      </w:r>
      <w:r>
        <w:t>ый характер этого расстройства.</w:t>
      </w:r>
    </w:p>
    <w:p w:rsidR="00802DF9" w:rsidRDefault="00802DF9" w:rsidP="00802DF9">
      <w:r>
        <w:t xml:space="preserve">Важным аспектом в неврологических исследованиях аутизма является разработка и тестирование различных терапевтических подходов. Многие из них основаны на понимании нейробиологических механизмов аутизма. Например, терапии, направленные на коррекцию дисфункций </w:t>
      </w:r>
      <w:proofErr w:type="spellStart"/>
      <w:r>
        <w:t>нейротрансмиттерных</w:t>
      </w:r>
      <w:proofErr w:type="spellEnd"/>
      <w:r>
        <w:t xml:space="preserve"> систем, могут помочь улучшить социальное взаимодействие и комм</w:t>
      </w:r>
      <w:r>
        <w:t>уникацию у некоторых пациентов.</w:t>
      </w:r>
    </w:p>
    <w:p w:rsidR="00802DF9" w:rsidRDefault="00802DF9" w:rsidP="00802DF9">
      <w:r>
        <w:t xml:space="preserve">Кроме того, терапии, ориентированные на улучшение когнитивных навыков и социальной адаптации, могут быть полезны для детей с аутизмом. Программы ранней интервенции и </w:t>
      </w:r>
      <w:proofErr w:type="spellStart"/>
      <w:r>
        <w:t>психообразовательные</w:t>
      </w:r>
      <w:proofErr w:type="spellEnd"/>
      <w:r>
        <w:t xml:space="preserve"> методики способствуют улучшению прогноза и адаптац</w:t>
      </w:r>
      <w:r>
        <w:t>ии детей с аутизмом в обществе.</w:t>
      </w:r>
    </w:p>
    <w:p w:rsidR="00802DF9" w:rsidRDefault="00802DF9" w:rsidP="00802DF9">
      <w:r>
        <w:t xml:space="preserve">Индивидуальный подход к лечению и поддержке людей с аутизмом остается важным аспектом. Поскольку аутизм проявляется в разной степени и форме у разных людей, необходимо учитывать </w:t>
      </w:r>
      <w:r>
        <w:lastRenderedPageBreak/>
        <w:t xml:space="preserve">их уникальные потребности и особенности. Это включает в себя психологическую поддержку для семей, обучение родителей и специалистов, а также создание </w:t>
      </w:r>
      <w:proofErr w:type="spellStart"/>
      <w:r>
        <w:t>б</w:t>
      </w:r>
      <w:r>
        <w:t>езбарьерной</w:t>
      </w:r>
      <w:proofErr w:type="spellEnd"/>
      <w:r>
        <w:t xml:space="preserve"> среды для </w:t>
      </w:r>
      <w:proofErr w:type="spellStart"/>
      <w:r>
        <w:t>аутистов</w:t>
      </w:r>
      <w:proofErr w:type="spellEnd"/>
      <w:r>
        <w:t>.</w:t>
      </w:r>
    </w:p>
    <w:p w:rsidR="00802DF9" w:rsidRPr="00802DF9" w:rsidRDefault="00802DF9" w:rsidP="00802DF9">
      <w:r>
        <w:t xml:space="preserve">В заключение, неврологические аспекты аутизма играют важную роль в нашем понимании этого расстройства и его лечении. Современные исследования и инновационные методы </w:t>
      </w:r>
      <w:proofErr w:type="spellStart"/>
      <w:r>
        <w:t>нейронауки</w:t>
      </w:r>
      <w:proofErr w:type="spellEnd"/>
      <w:r>
        <w:t xml:space="preserve"> помогают нам ближе подойти к разгадыванию загадки аутизма и разработке более эффективных стратегий поддержки и реабилитации людей, страдающих этим расстройством.</w:t>
      </w:r>
      <w:bookmarkEnd w:id="0"/>
    </w:p>
    <w:sectPr w:rsidR="00802DF9" w:rsidRPr="0080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E"/>
    <w:rsid w:val="005A4FAE"/>
    <w:rsid w:val="0080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AC50"/>
  <w15:chartTrackingRefBased/>
  <w15:docId w15:val="{6E7A3150-4F6C-4B58-971A-169DA60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2023-12-02T07:42:00Z</dcterms:created>
  <dcterms:modified xsi:type="dcterms:W3CDTF">2023-12-02T07:42:00Z</dcterms:modified>
</cp:coreProperties>
</file>