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8D" w:rsidRDefault="001E44F7" w:rsidP="001E44F7">
      <w:pPr>
        <w:pStyle w:val="1"/>
        <w:jc w:val="center"/>
      </w:pPr>
      <w:r w:rsidRPr="001E44F7">
        <w:t xml:space="preserve">Инновации в методах </w:t>
      </w:r>
      <w:proofErr w:type="spellStart"/>
      <w:r w:rsidRPr="001E44F7">
        <w:t>седации</w:t>
      </w:r>
      <w:proofErr w:type="spellEnd"/>
      <w:r w:rsidRPr="001E44F7">
        <w:t xml:space="preserve"> и анестезии в нейрохирургии</w:t>
      </w:r>
    </w:p>
    <w:p w:rsidR="001E44F7" w:rsidRDefault="001E44F7" w:rsidP="001E44F7"/>
    <w:p w:rsidR="001E44F7" w:rsidRDefault="001E44F7" w:rsidP="001E44F7">
      <w:bookmarkStart w:id="0" w:name="_GoBack"/>
      <w:r>
        <w:t xml:space="preserve">Инновации в методах </w:t>
      </w:r>
      <w:proofErr w:type="spellStart"/>
      <w:r>
        <w:t>седации</w:t>
      </w:r>
      <w:proofErr w:type="spellEnd"/>
      <w:r>
        <w:t xml:space="preserve"> и анестезии имеют огромное значение в современной нейрохирургии, поскольку они способствуют улучшению безопасности и эффективности хирургических вмешательств в области головного и спинного мозга. Нейрохирургические операции часто требуют высокой степени точности и минимизации движений пациента во время процедуры. Поэтому правильный выбор метода </w:t>
      </w:r>
      <w:proofErr w:type="spellStart"/>
      <w:r>
        <w:t>седации</w:t>
      </w:r>
      <w:proofErr w:type="spellEnd"/>
      <w:r>
        <w:t xml:space="preserve"> и анестезии играет ключевую роль в успехе оп</w:t>
      </w:r>
      <w:r>
        <w:t>ерации и благополучии пациента.</w:t>
      </w:r>
    </w:p>
    <w:p w:rsidR="001E44F7" w:rsidRDefault="001E44F7" w:rsidP="001E44F7">
      <w:r>
        <w:t xml:space="preserve">Одной из важных инноваций в нейрохирургии является применение мониторинга функциональной активности мозга в реальном времени. Это позволяет анестезиологам и нейрохирургам более точно контролировать глубину </w:t>
      </w:r>
      <w:proofErr w:type="spellStart"/>
      <w:r>
        <w:t>седации</w:t>
      </w:r>
      <w:proofErr w:type="spellEnd"/>
      <w:r>
        <w:t xml:space="preserve"> и анестезии, чтобы поддерживать оптимальные условия для хирургического вмешательства. Мониторинг мозговой активности позволяет предотвращать случаи пробуждения пациента во время операции или, наоборот, излишней глубины ан</w:t>
      </w:r>
      <w:r>
        <w:t>естезии, что может быть опасно.</w:t>
      </w:r>
    </w:p>
    <w:p w:rsidR="001E44F7" w:rsidRDefault="001E44F7" w:rsidP="001E44F7">
      <w:r>
        <w:t xml:space="preserve">Другой инновацией в нейрохирургической анестезии является использование </w:t>
      </w:r>
      <w:proofErr w:type="spellStart"/>
      <w:r>
        <w:t>интраоперационного</w:t>
      </w:r>
      <w:proofErr w:type="spellEnd"/>
      <w:r>
        <w:t xml:space="preserve"> магнитного резонансного (ИМРТ) сканирования. Это позволяет хирургам и анестезиологам в реальном времени следить за изменениями в анатомии мозга пациента и корректировать план операции. ИМРТ также позволяет более точно определить местоположение опухолей или других патологий, что существенно повышает успешно</w:t>
      </w:r>
      <w:r>
        <w:t>сть хирургических вмешательств.</w:t>
      </w:r>
    </w:p>
    <w:p w:rsidR="001E44F7" w:rsidRDefault="001E44F7" w:rsidP="001E44F7">
      <w:r>
        <w:t>Современные методы анестезии также включают в себя более безопасные и эффективные анестетики, которые имеют меньшее количество побочных эффектов и быстрее выводятся из организма. Это снижает риск осложнений и ускоряет процесс восстано</w:t>
      </w:r>
      <w:r>
        <w:t>вления пациента после операции.</w:t>
      </w:r>
    </w:p>
    <w:p w:rsidR="001E44F7" w:rsidRDefault="001E44F7" w:rsidP="001E44F7">
      <w:r>
        <w:t xml:space="preserve">Кроме того, инновации в области </w:t>
      </w:r>
      <w:proofErr w:type="spellStart"/>
      <w:r>
        <w:t>нейроанестезиологии</w:t>
      </w:r>
      <w:proofErr w:type="spellEnd"/>
      <w:r>
        <w:t xml:space="preserve"> также включают в себя более точные методы доставки анестезии, такие как </w:t>
      </w:r>
      <w:proofErr w:type="spellStart"/>
      <w:r>
        <w:t>интраартериальная</w:t>
      </w:r>
      <w:proofErr w:type="spellEnd"/>
      <w:r>
        <w:t xml:space="preserve"> </w:t>
      </w:r>
      <w:proofErr w:type="spellStart"/>
      <w:r>
        <w:t>инфузия</w:t>
      </w:r>
      <w:proofErr w:type="spellEnd"/>
      <w:r>
        <w:t xml:space="preserve"> препаратов, которая позволяет точно контролировать дозировку и доставк</w:t>
      </w:r>
      <w:r>
        <w:t>у анестетиков к месту действия.</w:t>
      </w:r>
    </w:p>
    <w:p w:rsidR="001E44F7" w:rsidRDefault="001E44F7" w:rsidP="001E44F7">
      <w:r>
        <w:t xml:space="preserve">Таким образом, инновации в методах </w:t>
      </w:r>
      <w:proofErr w:type="spellStart"/>
      <w:r>
        <w:t>седации</w:t>
      </w:r>
      <w:proofErr w:type="spellEnd"/>
      <w:r>
        <w:t xml:space="preserve"> и анестезии играют важную роль в развитии современной нейрохирургии. Они позволяют более точно контролировать состояние пациента во время операции, снижают риски и улучшают результаты хирургических вмешательств в области головного и спинного мозга. Эти инновации продолжают развиваться, что способствует повышению безопасности и эффективности нейрохирургической практики.</w:t>
      </w:r>
    </w:p>
    <w:p w:rsidR="001E44F7" w:rsidRDefault="001E44F7" w:rsidP="001E44F7">
      <w:r>
        <w:t xml:space="preserve">Дополнительной инновацией в методах </w:t>
      </w:r>
      <w:proofErr w:type="spellStart"/>
      <w:r>
        <w:t>седации</w:t>
      </w:r>
      <w:proofErr w:type="spellEnd"/>
      <w:r>
        <w:t xml:space="preserve"> и анестезии в нейрохирургии является использование технологии </w:t>
      </w:r>
      <w:proofErr w:type="spellStart"/>
      <w:r>
        <w:t>нейромониторинга</w:t>
      </w:r>
      <w:proofErr w:type="spellEnd"/>
      <w:r>
        <w:t xml:space="preserve">. Этот метод позволяет непрерывно отслеживать электрофизиологическую активность мозга и спинного мозга во время операции. </w:t>
      </w:r>
      <w:proofErr w:type="spellStart"/>
      <w:r>
        <w:t>Нейромониторинг</w:t>
      </w:r>
      <w:proofErr w:type="spellEnd"/>
      <w:r>
        <w:t xml:space="preserve"> предоставляет информацию о функциональной активности нервных структур, что помогает хирургам избегать повреждения важных нейронны</w:t>
      </w:r>
      <w:r>
        <w:t>х путей во время вмешательства.</w:t>
      </w:r>
    </w:p>
    <w:p w:rsidR="001E44F7" w:rsidRDefault="001E44F7" w:rsidP="001E44F7">
      <w:r>
        <w:t xml:space="preserve">Важным аспектом инноваций в нейрохирургической анестезии является развитие методов управления болевым синдромом после операции. Это включает в себя использование различных анальгетических техник, таких как </w:t>
      </w:r>
      <w:proofErr w:type="spellStart"/>
      <w:r>
        <w:t>эпидуральная</w:t>
      </w:r>
      <w:proofErr w:type="spellEnd"/>
      <w:r>
        <w:t xml:space="preserve"> анальгезия и системы доставки анальгетиков через катетеры. Такие методы позволяют снизить болевые ощущения пациента после хирургического вмешательства и способствуют</w:t>
      </w:r>
      <w:r>
        <w:t xml:space="preserve"> более быстрому восстановлению.</w:t>
      </w:r>
    </w:p>
    <w:p w:rsidR="001E44F7" w:rsidRDefault="001E44F7" w:rsidP="001E44F7">
      <w:r>
        <w:t xml:space="preserve">Кроме того, инновации в анестезиологии включают в себя разработку более совершенных методов мониторинга витальных функций пациента, что помогает рано выявлять любые </w:t>
      </w:r>
      <w:r>
        <w:lastRenderedPageBreak/>
        <w:t xml:space="preserve">аномалии и реагировать на них. Это включает в себя мониторинг сердечной активности, дыхания, давления и других параметров, что </w:t>
      </w:r>
      <w:r>
        <w:t>повышает безопасность операций.</w:t>
      </w:r>
    </w:p>
    <w:p w:rsidR="001E44F7" w:rsidRPr="001E44F7" w:rsidRDefault="001E44F7" w:rsidP="001E44F7">
      <w:r>
        <w:t xml:space="preserve">Нейрохирургия остается одной из наиболее сложных и требующих высокой точности областей хирургии, и инновации в методах </w:t>
      </w:r>
      <w:proofErr w:type="spellStart"/>
      <w:r>
        <w:t>седации</w:t>
      </w:r>
      <w:proofErr w:type="spellEnd"/>
      <w:r>
        <w:t xml:space="preserve"> и анестезии играют важную роль в обеспечении успешных результатов операций и минимизации рисков для пациентов. С постоянным развитием технологий и методов, нейрохирурги и анестезиологи продолжают совершенствовать практику и предоставлять пациентам наилучшие возможности для восстановления и улучшения качества жизни.</w:t>
      </w:r>
      <w:bookmarkEnd w:id="0"/>
    </w:p>
    <w:sectPr w:rsidR="001E44F7" w:rsidRPr="001E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D"/>
    <w:rsid w:val="001E44F7"/>
    <w:rsid w:val="00A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48F5"/>
  <w15:chartTrackingRefBased/>
  <w15:docId w15:val="{56F423E6-3009-4FD5-86A5-251FE2CA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2023-12-05T08:07:00Z</dcterms:created>
  <dcterms:modified xsi:type="dcterms:W3CDTF">2023-12-05T08:09:00Z</dcterms:modified>
</cp:coreProperties>
</file>