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B1" w:rsidRDefault="00185CA2" w:rsidP="00185CA2">
      <w:pPr>
        <w:pStyle w:val="1"/>
        <w:jc w:val="center"/>
      </w:pPr>
      <w:r w:rsidRPr="00185CA2">
        <w:t>Политические системы в странах Азии</w:t>
      </w:r>
      <w:r>
        <w:t>:</w:t>
      </w:r>
      <w:r w:rsidRPr="00185CA2">
        <w:t xml:space="preserve"> особенности и различия</w:t>
      </w:r>
    </w:p>
    <w:p w:rsidR="00185CA2" w:rsidRDefault="00185CA2" w:rsidP="00185CA2"/>
    <w:p w:rsidR="00185CA2" w:rsidRDefault="00185CA2" w:rsidP="00185CA2">
      <w:bookmarkStart w:id="0" w:name="_GoBack"/>
      <w:r>
        <w:t>Политические системы в странах Азии представляют собой уникальное и разнообразное поле исследования, характеризующееся различными особенностями и различиями. Азия - самый большой континент, включающий в себя разнообразные страны с разными историями, культурами и политическими системами. В данном реферате мы рассмотрим основные особенности и различия поли</w:t>
      </w:r>
      <w:r>
        <w:t>тических систем в странах Азии.</w:t>
      </w:r>
    </w:p>
    <w:p w:rsidR="00185CA2" w:rsidRDefault="00185CA2" w:rsidP="00185CA2">
      <w:r>
        <w:t xml:space="preserve">Одной из особенностей политических систем Азии является разнообразие форм правления. На континенте можно найти монархии, республики, авторитарные режимы и демократические системы. Например, в Саудовской Аравии и </w:t>
      </w:r>
      <w:proofErr w:type="spellStart"/>
      <w:r>
        <w:t>Бруне</w:t>
      </w:r>
      <w:proofErr w:type="spellEnd"/>
      <w:r>
        <w:t xml:space="preserve"> существуют монархии, где власть сосредоточена в руках королей. В то время как в Индии и Японии действуют демократические системы,</w:t>
      </w:r>
      <w:r>
        <w:t xml:space="preserve"> где власть избирается народом.</w:t>
      </w:r>
    </w:p>
    <w:p w:rsidR="00185CA2" w:rsidRDefault="00185CA2" w:rsidP="00185CA2">
      <w:r>
        <w:t xml:space="preserve">Еще одной особенностью является влияние религии на политические системы. Например, в странах Ближнего Востока, таких как Иран и Саудовская Аравия, ислам играет важную роль в определении политических структур и законодательства. В то время как в Индии существует сильное влияние индуизма, и религиозные факторы могут </w:t>
      </w:r>
      <w:r>
        <w:t>влиять на политические решения.</w:t>
      </w:r>
    </w:p>
    <w:p w:rsidR="00185CA2" w:rsidRDefault="00185CA2" w:rsidP="00185CA2">
      <w:r>
        <w:t>Еще одним значимым аспектом является различие в системах прав человека и политических свобод. Некоторые страны Азии, такие как Северная Корея и Туркменистан, характеризуются ограниченными политическими свободами и нарушениями прав человека, в то время как другие, например, Япония и Южная Корея, имеют более развитые демократические ин</w:t>
      </w:r>
      <w:r>
        <w:t>ституты и защиту прав человека.</w:t>
      </w:r>
    </w:p>
    <w:p w:rsidR="00185CA2" w:rsidRDefault="00185CA2" w:rsidP="00185CA2">
      <w:r>
        <w:t xml:space="preserve">Культурные особенности также играют важную роль в политических системах Азии. Например, в странах Восточной Азии, таких как Китай и Япония, существуют традиционные ценности и обычаи, которые могут влиять на политические </w:t>
      </w:r>
      <w:r>
        <w:t>решения и отношения в обществе.</w:t>
      </w:r>
    </w:p>
    <w:p w:rsidR="00185CA2" w:rsidRDefault="00185CA2" w:rsidP="00185CA2">
      <w:r>
        <w:t>Важным аспектом политических систем в Азии является также их внешняя политика. Многие страны Азии играют важную роль на мировой арене и участвуют в различных международных организациях и договоренностях. Например, Китай и Россия имеют влияние в Совете Безопасности ООН, а Индия и Пакистан вступили в ядерное соревнование, что оказывает влияние на геопол</w:t>
      </w:r>
      <w:r>
        <w:t>итическую стабильность региона.</w:t>
      </w:r>
    </w:p>
    <w:p w:rsidR="00185CA2" w:rsidRDefault="00185CA2" w:rsidP="00185CA2">
      <w:r>
        <w:t>Таким образом, политические системы в странах Азии являются разнообразными и уникальными, отражая исторические, культурные и религиозные особенности каждой страны. Различия в формах правления, роли религии, защите прав человека и внешней политике создают интересное поле для изучения и анализа в контексте обществоведения.</w:t>
      </w:r>
    </w:p>
    <w:p w:rsidR="00185CA2" w:rsidRDefault="00185CA2" w:rsidP="00185CA2">
      <w:r>
        <w:t>Экономические системы Азии также разнообразны. Например, Китай является социалистической экономикой с капиталистическими элементами, что позволяет ему быть одной из крупнейших мировых экономик. С другой стороны, страны Персидского залива, такие как ОАЭ и Катар, основываются на добыче и экспорте энергоносителей.</w:t>
      </w:r>
    </w:p>
    <w:p w:rsidR="00185CA2" w:rsidRDefault="00185CA2" w:rsidP="00185CA2">
      <w:r>
        <w:t>Местоположение Азии между Востоком и Западом придает ей стратегическое значение в мировой политике. Ряд стран Азии, таких как Индия, Китай и Россия, играют ключевую роль в геополитических вопросах, таких как региональная б</w:t>
      </w:r>
      <w:r>
        <w:t>езопасность и мировая торговля.</w:t>
      </w:r>
    </w:p>
    <w:p w:rsidR="00185CA2" w:rsidRDefault="00185CA2" w:rsidP="00185CA2">
      <w:r>
        <w:t>Некоторые страны Азии сталкиваются с этническими и религиозными конфликтами, которые могут влиять на политическую стабильность и международные отношения. Примером может служить индийско-пакистанский конфликт в Кашмире.</w:t>
      </w:r>
    </w:p>
    <w:p w:rsidR="00185CA2" w:rsidRDefault="00185CA2" w:rsidP="00185CA2">
      <w:r>
        <w:lastRenderedPageBreak/>
        <w:t>Некоторые страны Азии, такие как Южная Корея и Сингапур, славятся своими высокими технологическими достижениями и инновациями. Это влияет на их экономическое развитие и роль на мировой арене.</w:t>
      </w:r>
    </w:p>
    <w:p w:rsidR="00185CA2" w:rsidRDefault="00185CA2" w:rsidP="00185CA2">
      <w:r>
        <w:t>В ряде стран Азии существуют активные гражданские общества и социальные движения, которые борются за права человека, демократию и социальную справедливость. Примером может служить "</w:t>
      </w:r>
      <w:proofErr w:type="spellStart"/>
      <w:r>
        <w:t>Зонголдон</w:t>
      </w:r>
      <w:proofErr w:type="spellEnd"/>
      <w:r>
        <w:t>" в Кыргызстан</w:t>
      </w:r>
      <w:r>
        <w:t>е или "</w:t>
      </w:r>
      <w:proofErr w:type="spellStart"/>
      <w:r>
        <w:t>Зонтустик</w:t>
      </w:r>
      <w:proofErr w:type="spellEnd"/>
      <w:r>
        <w:t>" в Казахстане.</w:t>
      </w:r>
    </w:p>
    <w:p w:rsidR="00185CA2" w:rsidRPr="00185CA2" w:rsidRDefault="00185CA2" w:rsidP="00185CA2">
      <w:r>
        <w:t>Исследование политических систем в странах Азии требует учета всех этих факторов и их взаимодействия, чтобы лучше понять уникальные характеристики и вызовы, с которыми сталкиваются страны этого региона. Азия остается одним из ключевых актеров в мировой политике, и понимание ее политических систем имеет важное значение для анализа глобальных процессов и событий.</w:t>
      </w:r>
      <w:bookmarkEnd w:id="0"/>
    </w:p>
    <w:sectPr w:rsidR="00185CA2" w:rsidRPr="0018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1"/>
    <w:rsid w:val="00185CA2"/>
    <w:rsid w:val="009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D8E8"/>
  <w15:chartTrackingRefBased/>
  <w15:docId w15:val="{429046B9-2101-41FB-8FB3-0B7602DD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5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C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2023-12-05T16:37:00Z</dcterms:created>
  <dcterms:modified xsi:type="dcterms:W3CDTF">2023-12-05T16:40:00Z</dcterms:modified>
</cp:coreProperties>
</file>