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E82" w:rsidRDefault="003B7CC7" w:rsidP="003B7CC7">
      <w:pPr>
        <w:pStyle w:val="1"/>
        <w:jc w:val="center"/>
      </w:pPr>
      <w:r w:rsidRPr="003B7CC7">
        <w:t>Социальные аспекты космических исследований</w:t>
      </w:r>
    </w:p>
    <w:p w:rsidR="003B7CC7" w:rsidRDefault="003B7CC7" w:rsidP="003B7CC7"/>
    <w:p w:rsidR="003B7CC7" w:rsidRDefault="003B7CC7" w:rsidP="003B7CC7">
      <w:bookmarkStart w:id="0" w:name="_GoBack"/>
      <w:r>
        <w:t>Космические исследования представляют собой уникальную область научных исследований, которая оказывает значительное влияние на общество в различных аспектах. Эти исследования включают в себя изучение космоса, планет, звёзд и галактик, а также разработку космических технологий и отправку человека в космос. В данном реферате рассмотрим социальные аспекты космических исследо</w:t>
      </w:r>
      <w:r>
        <w:t>ваний и их влияние на общество.</w:t>
      </w:r>
    </w:p>
    <w:p w:rsidR="003B7CC7" w:rsidRDefault="003B7CC7" w:rsidP="003B7CC7">
      <w:r>
        <w:t>Одним из ключевых социальных аспектов космических исследований является вдохновение, которое они приносят. Космос всегда привлекал человечество своей загадочностью и бескрайней неизведанностью. Исследования космоса вдохновляют людей на научные открытия, разработку новых технологий и исследование границ человеческой возможности. Это мотивирует молодых ученых и инженеров стремиться к достижениям в области астрономии, астро</w:t>
      </w:r>
      <w:r>
        <w:t>физики и космической инженерии.</w:t>
      </w:r>
    </w:p>
    <w:p w:rsidR="003B7CC7" w:rsidRDefault="003B7CC7" w:rsidP="003B7CC7">
      <w:r>
        <w:t>Космические исследования также способствуют сотрудничеству между различными странами. Многие космические миссии требуют совместных усилий и ресурсов, и это создает возможность для международного сотрудничества в научных и инженерных проектах. Примером такого сотрудничества является Международная космическая станция (МКС), на которой работают астронавт</w:t>
      </w:r>
      <w:r>
        <w:t>ы и космонавты из разных стран.</w:t>
      </w:r>
    </w:p>
    <w:p w:rsidR="003B7CC7" w:rsidRDefault="003B7CC7" w:rsidP="003B7CC7">
      <w:r>
        <w:t>Социальные аспекты космических исследований также включают в себя экономические и коммерческие аспекты. Космическая индустрия стала значительной частью мировой экономики, предоставляя рабочие места и создавая новые рынки. Спутниковые технологии, коммерческие ракетные запуски и космический туризм - все это стало реальностью б</w:t>
      </w:r>
      <w:r>
        <w:t>лагодаря космической индустрии.</w:t>
      </w:r>
    </w:p>
    <w:p w:rsidR="003B7CC7" w:rsidRDefault="003B7CC7" w:rsidP="003B7CC7">
      <w:r>
        <w:t>Однако космические исследования также вызывают некоторые социальные вопросы и вызовы. Например, вопросы космического мусора и его воздействия на окружающую среду становятся всё более актуальными. Также возникают этические вопросы, связанные с возможностью колонизации других планет и воздействия на жизнь внеземных организмов.</w:t>
      </w:r>
    </w:p>
    <w:p w:rsidR="003B7CC7" w:rsidRDefault="003B7CC7" w:rsidP="003B7CC7">
      <w:r>
        <w:t>Дополнительно стоит подчеркнуть, что космические исследования играют важную роль в образовании и популяризации науки. Они вдохновляют молодое поколение на изучение астрономии, физики и инженерии, и способствуют развитию образовательных программ и мероприятий. Многие космические агентства и организации проводят образовательные программы и мероприятия, чтобы расширить знания и инте</w:t>
      </w:r>
      <w:r>
        <w:t>рес общества к космосу и науке.</w:t>
      </w:r>
    </w:p>
    <w:p w:rsidR="003B7CC7" w:rsidRDefault="003B7CC7" w:rsidP="003B7CC7">
      <w:r>
        <w:t>Также стоит отметить, что космические исследования могут иметь важное воздействие на национальную безопасность и оборону. Спутниковые технологии используются для навигации, связи и разведки. Космос может быть важным фактором в</w:t>
      </w:r>
      <w:r>
        <w:t xml:space="preserve"> стратегической обороне страны.</w:t>
      </w:r>
    </w:p>
    <w:p w:rsidR="003B7CC7" w:rsidRDefault="003B7CC7" w:rsidP="003B7CC7">
      <w:r>
        <w:t>Социальные аспекты космических исследований также касаются вопросов доступности и равноправия. Важно, чтобы результаты космических исследований и возможности в этой области были доступны для всех слоев общества, чтобы избежа</w:t>
      </w:r>
      <w:r>
        <w:t>ть дискриминации и неравенства.</w:t>
      </w:r>
    </w:p>
    <w:p w:rsidR="003B7CC7" w:rsidRDefault="003B7CC7" w:rsidP="003B7CC7">
      <w:r>
        <w:t>Таким образом, космические исследования имеют глубокое и разностороннее воздействие на общество, охватывая мотивацию, международное сотрудничество, экономику, образование, оборону и вопросы социальной справедливости. Управление и развитие этой области требует учета всех этих аспектов для обеспечения максимальной пользы и минимизации негативных последствий для общества.</w:t>
      </w:r>
    </w:p>
    <w:p w:rsidR="003B7CC7" w:rsidRPr="003B7CC7" w:rsidRDefault="003B7CC7" w:rsidP="003B7CC7">
      <w:r>
        <w:lastRenderedPageBreak/>
        <w:t>В заключение, космические исследования оказывают значительное влияние на общество, мотивируя научные исследования, способствуя международному сотрудничеству, создавая экономические возможности и вызывая социальные вопросы. Эта область науки и технологии продолжает развиваться, и её влияние на общество будет расти в будущем.</w:t>
      </w:r>
      <w:bookmarkEnd w:id="0"/>
    </w:p>
    <w:sectPr w:rsidR="003B7CC7" w:rsidRPr="003B7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82"/>
    <w:rsid w:val="003B7CC7"/>
    <w:rsid w:val="00FB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C3F4"/>
  <w15:chartTrackingRefBased/>
  <w15:docId w15:val="{C60FDC46-73F4-45AA-8BC6-A5DBC983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7C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C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2023-12-05T17:12:00Z</dcterms:created>
  <dcterms:modified xsi:type="dcterms:W3CDTF">2023-12-05T17:13:00Z</dcterms:modified>
</cp:coreProperties>
</file>