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C3" w:rsidRDefault="00036DF0" w:rsidP="00036DF0">
      <w:pPr>
        <w:pStyle w:val="1"/>
        <w:jc w:val="center"/>
      </w:pPr>
      <w:r w:rsidRPr="00036DF0">
        <w:t>История и современность международных конфликтов</w:t>
      </w:r>
    </w:p>
    <w:p w:rsidR="00036DF0" w:rsidRDefault="00036DF0" w:rsidP="00036DF0"/>
    <w:p w:rsidR="00036DF0" w:rsidRDefault="00036DF0" w:rsidP="00036DF0">
      <w:bookmarkStart w:id="0" w:name="_GoBack"/>
      <w:r>
        <w:t>История и современность международных конфликтов представляют собой сложную и многогранную тему в области обществоведения. Международные конфликты включают в себя разнообразные события и ситуации, от вооруженных конфликтов и войн до дипломатических разногласий и торговых споров. Они имеют давнюю историю и продолжают оказывать значительное влияние на мировое политич</w:t>
      </w:r>
      <w:r>
        <w:t>еское и экономическое развитие.</w:t>
      </w:r>
    </w:p>
    <w:p w:rsidR="00036DF0" w:rsidRDefault="00036DF0" w:rsidP="00036DF0">
      <w:r>
        <w:t xml:space="preserve">Одной из ключевых характеристик истории международных конфликтов является их разнообразие. Они могут возникать по разным причинам, таким как территориальные споры, религиозные и этнические конфликты, экономические интересы и политические разногласия. Многие из них приводили к крупным вооруженным столкновениям, включая мировые войны, которые оказывали разрушительное </w:t>
      </w:r>
      <w:r>
        <w:t>воздействие на страны и народы.</w:t>
      </w:r>
    </w:p>
    <w:p w:rsidR="00036DF0" w:rsidRDefault="00036DF0" w:rsidP="00036DF0">
      <w:r>
        <w:t xml:space="preserve">Современные международные конфликты также связаны с глобализацией и изменениями в мировой политической системе. Глобализация усилила экономическую конкуренцию между странами и актерами, что может вызывать торговые и экономические конфликты. Политические разногласия между странами могут привести к напряженным отношениям и конфликтам, как внутри региональных блоков, </w:t>
      </w:r>
      <w:r>
        <w:t>так и на мировой арене.</w:t>
      </w:r>
    </w:p>
    <w:p w:rsidR="00036DF0" w:rsidRDefault="00036DF0" w:rsidP="00036DF0">
      <w:r>
        <w:t xml:space="preserve">Следует также отметить, что современные международные конфликты часто характеризуются новыми вызовами и угрозами, такими как </w:t>
      </w:r>
      <w:proofErr w:type="spellStart"/>
      <w:r>
        <w:t>кибератаки</w:t>
      </w:r>
      <w:proofErr w:type="spellEnd"/>
      <w:r>
        <w:t>, терроризм и борьба за ресурсы. Эти современные аспекты конфликтов требуют новых подходов и мех</w:t>
      </w:r>
      <w:r>
        <w:t>анизмов урегулирования.</w:t>
      </w:r>
    </w:p>
    <w:p w:rsidR="00036DF0" w:rsidRDefault="00036DF0" w:rsidP="00036DF0">
      <w:r>
        <w:t>Однако важно отметить, что международные конфликты не всегда ведут к насилию и войнам. Существуют также дипломатические и мирные способы разрешения конфликтов, такие как переговоры, договоренности и международные соглашения. Многие страны и международные организации активно работают над предотвращением и разрешением конфликтов, что</w:t>
      </w:r>
      <w:r>
        <w:t>бы достичь мира и стабильности.</w:t>
      </w:r>
    </w:p>
    <w:p w:rsidR="00036DF0" w:rsidRDefault="00036DF0" w:rsidP="00036DF0">
      <w:r>
        <w:t>Итак, история и современность международных конфликтов представляют собой сложную и многогранную область исследования в области обществоведения. Они оказывают существенное влияние на мировую политику, экономику и общество, и их понимание и управление остаются важными задачами для мирового сообщества.</w:t>
      </w:r>
    </w:p>
    <w:p w:rsidR="00036DF0" w:rsidRDefault="00036DF0" w:rsidP="00036DF0">
      <w:r>
        <w:t>Важным аспектом истории и современности международных конфликтов является роль международных организаций и институтов в их предотвращении и разрешении. Организации, такие как Организация Объединенных Наций (ООН), Европейский союз (ЕС) и другие, играют ключевую роль в урегулировании конфликтов, посредничестве, гуманитарной помощи и поддержке стран, нах</w:t>
      </w:r>
      <w:r>
        <w:t>одящихся в состоянии конфликта.</w:t>
      </w:r>
    </w:p>
    <w:p w:rsidR="00036DF0" w:rsidRDefault="00036DF0" w:rsidP="00036DF0">
      <w:r>
        <w:t>Современные международные конфликты также вызывают внимание вопросов международного права и прав человека. Нарушения прав человека, в том числе во время конфликтов, привлекают внимание мирового сообщества и международных судов. Преследование военных преступлений и установление ответственности за них становятся важными аспектами в урегулировании ко</w:t>
      </w:r>
      <w:r>
        <w:t>нфликтов и восстановлении мира.</w:t>
      </w:r>
    </w:p>
    <w:p w:rsidR="00036DF0" w:rsidRDefault="00036DF0" w:rsidP="00036DF0">
      <w:r>
        <w:t>Следует также отметить, что современные международные конфликты могут оказывать глобальное воздействие на экономику и безопасность. Глобальные цепочки поставок, мировые финансовые рынки и международные организации делают мир более взаимосвязанным, и конфликты в одной части мира могут иметь далеко идущие последствия.</w:t>
      </w:r>
    </w:p>
    <w:p w:rsidR="00036DF0" w:rsidRPr="00036DF0" w:rsidRDefault="00036DF0" w:rsidP="00036DF0">
      <w:r>
        <w:lastRenderedPageBreak/>
        <w:t>В заключение, история и современность международных конфликтов служат предметом глубокого анализа и исследований в области обществоведения. Понимание причин, динамики и последствий этих конфликтов имеет важное значение для обеспечения мира и стабильности в мировом сообществе. Разработка эффективных стратегий предотвращения и разрешения международных конфликтов остается важной задачей для политологов, исследователей и мировых лидеров.</w:t>
      </w:r>
      <w:bookmarkEnd w:id="0"/>
    </w:p>
    <w:sectPr w:rsidR="00036DF0" w:rsidRPr="0003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C3"/>
    <w:rsid w:val="00036DF0"/>
    <w:rsid w:val="001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F42E"/>
  <w15:chartTrackingRefBased/>
  <w15:docId w15:val="{969462C3-7474-490E-88EE-F3D789F3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2023-12-05T17:49:00Z</dcterms:created>
  <dcterms:modified xsi:type="dcterms:W3CDTF">2023-12-05T17:50:00Z</dcterms:modified>
</cp:coreProperties>
</file>