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D8" w:rsidRDefault="00E06388" w:rsidP="00E06388">
      <w:pPr>
        <w:pStyle w:val="1"/>
        <w:jc w:val="center"/>
      </w:pPr>
      <w:r w:rsidRPr="00E06388">
        <w:t>Эстетическая ортодонтия</w:t>
      </w:r>
      <w:r>
        <w:t>:</w:t>
      </w:r>
      <w:r w:rsidRPr="00E06388">
        <w:t xml:space="preserve"> современные подходы и технологии</w:t>
      </w:r>
    </w:p>
    <w:p w:rsidR="00E06388" w:rsidRDefault="00E06388" w:rsidP="00E06388"/>
    <w:p w:rsidR="00E06388" w:rsidRDefault="00E06388" w:rsidP="00E06388">
      <w:bookmarkStart w:id="0" w:name="_GoBack"/>
      <w:r>
        <w:t>Эстетическая ортодонтия представляет собой современную область стоматологии, которая сосредотачивается на коррекции прикуса и положения зубов с акцентом на сохранение естественной красоты улыбки пациента. Этот аспект ортодонтии стал особенно популярным среди взрослых пациентов, которые стремятся улучшить свою улыбку без значительного визуального воздейс</w:t>
      </w:r>
      <w:r>
        <w:t xml:space="preserve">твия </w:t>
      </w:r>
      <w:proofErr w:type="spellStart"/>
      <w:r>
        <w:t>ортодонтических</w:t>
      </w:r>
      <w:proofErr w:type="spellEnd"/>
      <w:r>
        <w:t xml:space="preserve"> аппаратов.</w:t>
      </w:r>
    </w:p>
    <w:p w:rsidR="00E06388" w:rsidRDefault="00E06388" w:rsidP="00E06388">
      <w:r>
        <w:t xml:space="preserve">Современные подходы и технологии в эстетической ортодонтии позволяют пациентам выбирать из различных опций, чтобы достичь желаемых результатов, сохраняя при этом естественную эстетику. Одним из наиболее популярных методов является использование прозрачных выравнивающих систем, таких как </w:t>
      </w:r>
      <w:proofErr w:type="spellStart"/>
      <w:r>
        <w:t>Invisalign</w:t>
      </w:r>
      <w:proofErr w:type="spellEnd"/>
      <w:r>
        <w:t>. Эти съемные аппараты изготавливаются из прозрачного материала и незаметны при ношении, что делает их привлекат</w:t>
      </w:r>
      <w:r>
        <w:t>ельными для взрослых пациентов.</w:t>
      </w:r>
    </w:p>
    <w:p w:rsidR="00E06388" w:rsidRDefault="00E06388" w:rsidP="00E06388">
      <w:r>
        <w:t xml:space="preserve">Другой инновацией в эстетической ортодонтии являются </w:t>
      </w:r>
      <w:proofErr w:type="spellStart"/>
      <w:r>
        <w:t>брекеты</w:t>
      </w:r>
      <w:proofErr w:type="spellEnd"/>
      <w:r>
        <w:t xml:space="preserve"> с керамическими или сапфировыми деталями. Они имеют тот же механизм действия, что и традиционные </w:t>
      </w:r>
      <w:proofErr w:type="spellStart"/>
      <w:r>
        <w:t>брекеты</w:t>
      </w:r>
      <w:proofErr w:type="spellEnd"/>
      <w:r>
        <w:t>, но материалы, используемые в их изготовлении, более близки по цвету к природным зубам,</w:t>
      </w:r>
      <w:r>
        <w:t xml:space="preserve"> что делает их менее заметными.</w:t>
      </w:r>
    </w:p>
    <w:p w:rsidR="00E06388" w:rsidRDefault="00E06388" w:rsidP="00E06388">
      <w:r>
        <w:t xml:space="preserve">Кроме того, современные технологии в ортодонтии включают в себя компьютерное моделирование и планирование лечения. Это позволяет </w:t>
      </w:r>
      <w:proofErr w:type="spellStart"/>
      <w:r>
        <w:t>ортодонтам</w:t>
      </w:r>
      <w:proofErr w:type="spellEnd"/>
      <w:r>
        <w:t xml:space="preserve"> более точно и эффективно планировать движение зубов, что сокращает сроки лечени</w:t>
      </w:r>
      <w:r>
        <w:t>я и повышает его эффективность.</w:t>
      </w:r>
    </w:p>
    <w:p w:rsidR="00E06388" w:rsidRDefault="00E06388" w:rsidP="00E06388">
      <w:r>
        <w:t xml:space="preserve">Эстетическая ортодонтия также учитывает индивидуальные потребности и предпочтения пациентов. </w:t>
      </w:r>
      <w:proofErr w:type="spellStart"/>
      <w:r>
        <w:t>Ортодонты</w:t>
      </w:r>
      <w:proofErr w:type="spellEnd"/>
      <w:r>
        <w:t xml:space="preserve"> работают с пациентами, чтобы выбрать оптимальный метод лечения и материалы</w:t>
      </w:r>
      <w:r>
        <w:t>, учитывая их желания и бюджет.</w:t>
      </w:r>
    </w:p>
    <w:p w:rsidR="00E06388" w:rsidRDefault="00E06388" w:rsidP="00E06388">
      <w:r>
        <w:t xml:space="preserve">Итак, эстетическая ортодонтия представляет собой современный и разнообразный подход к коррекции прикуса и положения зубов, с акцентом на сохранении естественной красоты улыбки. С использованием современных технологий и материалов, пациенты могут достичь желаемых результатов без значительного визуального воздействия </w:t>
      </w:r>
      <w:proofErr w:type="spellStart"/>
      <w:r>
        <w:t>ортодонтических</w:t>
      </w:r>
      <w:proofErr w:type="spellEnd"/>
      <w:r>
        <w:t xml:space="preserve"> аппаратов, что делает эту область ортодонтии все более популярной среди взрослых и пациентов всех возрастов.</w:t>
      </w:r>
    </w:p>
    <w:p w:rsidR="00E06388" w:rsidRDefault="00E06388" w:rsidP="00E06388">
      <w:r>
        <w:t xml:space="preserve">Ключевой характеристикой эстетической ортодонтии является индивидуальный и </w:t>
      </w:r>
      <w:proofErr w:type="spellStart"/>
      <w:r>
        <w:t>кастомизированный</w:t>
      </w:r>
      <w:proofErr w:type="spellEnd"/>
      <w:r>
        <w:t xml:space="preserve"> подход к каждому пациенту. </w:t>
      </w:r>
      <w:proofErr w:type="spellStart"/>
      <w:r>
        <w:t>Ортодонты</w:t>
      </w:r>
      <w:proofErr w:type="spellEnd"/>
      <w:r>
        <w:t xml:space="preserve"> работают в тесном взаимодействии с пациентами, чтобы понять их конкретные цели и пожелания относительно внешнего вида и улыбки. Это позволяет создать план лечения, который наилучшим образом сочетается с индивидуальными потребнос</w:t>
      </w:r>
      <w:r>
        <w:t>тями и предпочтениями пациента.</w:t>
      </w:r>
    </w:p>
    <w:p w:rsidR="00E06388" w:rsidRDefault="00E06388" w:rsidP="00E06388">
      <w:r>
        <w:t xml:space="preserve">Важно также подчеркнуть, что эстетическая ортодонтия не ограничивается только коррекцией прикуса и положения зубов. Она может включать в себя и другие аспекты улучшения внешнего вида улыбки, такие как отбеливание зубов или реставрация зубов с применением косметических материалов. Это помогает пациентам достичь не только </w:t>
      </w:r>
      <w:r>
        <w:t>здоровой, но и красивой улыбки.</w:t>
      </w:r>
    </w:p>
    <w:p w:rsidR="00E06388" w:rsidRDefault="00E06388" w:rsidP="00E06388">
      <w:r>
        <w:t xml:space="preserve">Современные методы и технологии в эстетической ортодонтии также способствуют уменьшению дискомфорта и сокращению времени лечения. Прозрачные выравнивающие системы, например, могут быть менее раздражающими для слизистой оболочки рта по сравнению с традиционными </w:t>
      </w:r>
      <w:proofErr w:type="spellStart"/>
      <w:r>
        <w:t>брекетами</w:t>
      </w:r>
      <w:proofErr w:type="spellEnd"/>
      <w:r>
        <w:t>. Это делает лечение более комф</w:t>
      </w:r>
      <w:r>
        <w:t>ортным и удобным для пациентов.</w:t>
      </w:r>
    </w:p>
    <w:p w:rsidR="00E06388" w:rsidRDefault="00E06388" w:rsidP="00E06388">
      <w:r>
        <w:t xml:space="preserve">Наконец, эстетическая ортодонтия акцентирует внимание на психологические аспекты лечения. У пациентов часто возникают сомнения и беспокойства относительно </w:t>
      </w:r>
      <w:proofErr w:type="spellStart"/>
      <w:r>
        <w:t>ортодонтического</w:t>
      </w:r>
      <w:proofErr w:type="spellEnd"/>
      <w:r>
        <w:t xml:space="preserve"> лечения и </w:t>
      </w:r>
      <w:r>
        <w:lastRenderedPageBreak/>
        <w:t xml:space="preserve">его влияния на их образ жизни. </w:t>
      </w:r>
      <w:proofErr w:type="spellStart"/>
      <w:r>
        <w:t>Ортодонты</w:t>
      </w:r>
      <w:proofErr w:type="spellEnd"/>
      <w:r>
        <w:t>, работая в тандеме с психологами или консультантами, могут помочь пациентам преодолеть страхи и тре</w:t>
      </w:r>
      <w:r>
        <w:t>вожность, связанные с лечением.</w:t>
      </w:r>
    </w:p>
    <w:p w:rsidR="00E06388" w:rsidRPr="00E06388" w:rsidRDefault="00E06388" w:rsidP="00E06388">
      <w:r>
        <w:t>Итак, эстетическая ортодонтия представляет собой современную и индивидуализированную область стоматологии, которая учитывает желания и потребности пациентов в создании красивой улыбки. С использованием современных технологий и методов, она обеспечивает эффективное, комфортное и эстетически приятное лечение, позволяя пациентам достичь желаемых результатов и уверенности в своей улыбке.</w:t>
      </w:r>
      <w:bookmarkEnd w:id="0"/>
    </w:p>
    <w:sectPr w:rsidR="00E06388" w:rsidRPr="00E0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D8"/>
    <w:rsid w:val="007B40D8"/>
    <w:rsid w:val="00E0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A982"/>
  <w15:chartTrackingRefBased/>
  <w15:docId w15:val="{9A8803DD-D4EC-4336-875A-2D499A06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2023-12-05T18:18:00Z</dcterms:created>
  <dcterms:modified xsi:type="dcterms:W3CDTF">2023-12-05T18:19:00Z</dcterms:modified>
</cp:coreProperties>
</file>