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8A1" w:rsidRDefault="00F45C1A" w:rsidP="00F45C1A">
      <w:pPr>
        <w:pStyle w:val="1"/>
        <w:jc w:val="center"/>
      </w:pPr>
      <w:r w:rsidRPr="00F45C1A">
        <w:t>Использование компьютерного моделирования в ортодонтии</w:t>
      </w:r>
    </w:p>
    <w:p w:rsidR="00F45C1A" w:rsidRDefault="00F45C1A" w:rsidP="00F45C1A"/>
    <w:p w:rsidR="00F45C1A" w:rsidRDefault="00F45C1A" w:rsidP="00F45C1A">
      <w:bookmarkStart w:id="0" w:name="_GoBack"/>
      <w:r>
        <w:t xml:space="preserve">Использование компьютерного моделирования в ортодонтии представляет собой важный и современный аспект данной области стоматологии. Эта технология позволяет </w:t>
      </w:r>
      <w:proofErr w:type="spellStart"/>
      <w:r>
        <w:t>ортодонтам</w:t>
      </w:r>
      <w:proofErr w:type="spellEnd"/>
      <w:r>
        <w:t xml:space="preserve"> и пациентам получить более точное представление о плане лечения, прогнозировать результаты и даже улучшить коммуникацию ме</w:t>
      </w:r>
      <w:r>
        <w:t>жду специалистами и пациентами.</w:t>
      </w:r>
    </w:p>
    <w:p w:rsidR="00F45C1A" w:rsidRDefault="00F45C1A" w:rsidP="00F45C1A">
      <w:r>
        <w:t xml:space="preserve">Одним из основных преимуществ компьютерного моделирования в ортодонтии является возможность создания трехмерных моделей зубов и челюстей пациента. Это позволяет </w:t>
      </w:r>
      <w:proofErr w:type="spellStart"/>
      <w:r>
        <w:t>ортодонтам</w:t>
      </w:r>
      <w:proofErr w:type="spellEnd"/>
      <w:r>
        <w:t xml:space="preserve"> более детально изучать анатомические особенности, оценивать прикус и разрабатывать индивидуальные планы лечения. Точное 3D-моделирование позволяет определить оптимальное положение зубов и спланировать п</w:t>
      </w:r>
      <w:r>
        <w:t>еремещения с высокой точностью.</w:t>
      </w:r>
    </w:p>
    <w:p w:rsidR="00F45C1A" w:rsidRDefault="00F45C1A" w:rsidP="00F45C1A">
      <w:r>
        <w:t xml:space="preserve">Компьютерное моделирование также упрощает процесс выбора </w:t>
      </w:r>
      <w:proofErr w:type="spellStart"/>
      <w:r>
        <w:t>ортодонтических</w:t>
      </w:r>
      <w:proofErr w:type="spellEnd"/>
      <w:r>
        <w:t xml:space="preserve"> аппаратов и методов коррекции. </w:t>
      </w:r>
      <w:proofErr w:type="spellStart"/>
      <w:r>
        <w:t>Ортодонты</w:t>
      </w:r>
      <w:proofErr w:type="spellEnd"/>
      <w:r>
        <w:t xml:space="preserve"> могут виртуально испытать различные варианты лечения и оценить их эффективность, прежде чем приступить к реальному лечению. Это позволяет выбрать наиболее подходящие аппараты и</w:t>
      </w:r>
      <w:r>
        <w:t xml:space="preserve"> методики для каждого пациента.</w:t>
      </w:r>
    </w:p>
    <w:p w:rsidR="00F45C1A" w:rsidRDefault="00F45C1A" w:rsidP="00F45C1A">
      <w:r>
        <w:t xml:space="preserve">Еще одним преимуществом компьютерного моделирования является возможность прогнозирования результатов лечения. </w:t>
      </w:r>
      <w:proofErr w:type="spellStart"/>
      <w:r>
        <w:t>Ортодонты</w:t>
      </w:r>
      <w:proofErr w:type="spellEnd"/>
      <w:r>
        <w:t xml:space="preserve"> могут создавать виртуальные модели, которые отображают, как будет выглядеть улыбка пациента после завершения лечения. Это помогает пациентам лучше понимать ожидания и мотивирует их к с</w:t>
      </w:r>
      <w:r>
        <w:t>отрудничеству во время лечения.</w:t>
      </w:r>
    </w:p>
    <w:p w:rsidR="00F45C1A" w:rsidRDefault="00F45C1A" w:rsidP="00F45C1A">
      <w:r>
        <w:t xml:space="preserve">Кроме того, компьютерное моделирование улучшает коммуникацию между </w:t>
      </w:r>
      <w:proofErr w:type="spellStart"/>
      <w:r>
        <w:t>ортодонтами</w:t>
      </w:r>
      <w:proofErr w:type="spellEnd"/>
      <w:r>
        <w:t xml:space="preserve"> и другими специалистами, такими как оральные хирурги или стоматологи. Виртуальные модели могут быть легко переданы для консультации и совместного планир</w:t>
      </w:r>
      <w:r>
        <w:t>ования сложных случаев лечения.</w:t>
      </w:r>
    </w:p>
    <w:p w:rsidR="00F45C1A" w:rsidRDefault="00F45C1A" w:rsidP="00F45C1A">
      <w:r>
        <w:t>Однако следует отметить, что компьютерное моделирование требует соответствующего оборудования и обучения специалистов. Тем не менее, его преимущества в виде точности, предсказуемости и улучшенной коммуникации делают его важным инструментом в современной ортодонтии, способствуя улучшению результатов лечения и удовлетворенности пациентов.</w:t>
      </w:r>
    </w:p>
    <w:p w:rsidR="00F45C1A" w:rsidRDefault="00F45C1A" w:rsidP="00F45C1A">
      <w:r>
        <w:t xml:space="preserve">Компьютерное моделирование также способствует улучшению процесса планирования и управления </w:t>
      </w:r>
      <w:proofErr w:type="spellStart"/>
      <w:r>
        <w:t>ортодонтическим</w:t>
      </w:r>
      <w:proofErr w:type="spellEnd"/>
      <w:r>
        <w:t xml:space="preserve"> лечением. </w:t>
      </w:r>
      <w:proofErr w:type="spellStart"/>
      <w:r>
        <w:t>Ортодонты</w:t>
      </w:r>
      <w:proofErr w:type="spellEnd"/>
      <w:r>
        <w:t xml:space="preserve"> могут легко вносить изменения в виртуальные модели, адаптируя план лечения в соответствии с новыми данными и потребностями пациента. Это позволяет более гибко реагировать на изменения в ходе лечения и учитывать индивидуальные особенности каждого пациен</w:t>
      </w:r>
      <w:r>
        <w:t>та.</w:t>
      </w:r>
    </w:p>
    <w:p w:rsidR="00F45C1A" w:rsidRDefault="00F45C1A" w:rsidP="00F45C1A">
      <w:r>
        <w:t xml:space="preserve">Важным аспектом компьютерного моделирования является его вклад в образование и обучение </w:t>
      </w:r>
      <w:proofErr w:type="spellStart"/>
      <w:r>
        <w:t>ортодонтов</w:t>
      </w:r>
      <w:proofErr w:type="spellEnd"/>
      <w:r>
        <w:t>. Студенты и молодые специалисты могут использовать эту технологию для практического опыта и обучения виртуальному планированию лечения. Это способствует повышению квалификации и уровня профе</w:t>
      </w:r>
      <w:r>
        <w:t>ссионализма в сфере ортодонтии.</w:t>
      </w:r>
    </w:p>
    <w:p w:rsidR="00F45C1A" w:rsidRDefault="00F45C1A" w:rsidP="00F45C1A">
      <w:r>
        <w:t>Компьютерное моделирование также уменьшает количество лабораторных тестов и отпечатков, что уделяет больше времени для работы с пациентами. Это сокращает временные и финансовые затраты как для специалистов, так и для пациентов, делая процесс лечен</w:t>
      </w:r>
      <w:r>
        <w:t>ия более удобным и эффективным.</w:t>
      </w:r>
    </w:p>
    <w:p w:rsidR="00F45C1A" w:rsidRPr="00F45C1A" w:rsidRDefault="00F45C1A" w:rsidP="00F45C1A">
      <w:r>
        <w:t xml:space="preserve">В заключение, использование компьютерного моделирования в ортодонтии является важным шагом в совершенствовании данной области стоматологии. Оно способствует точности, предсказуемости и улучшению качества лечения, делая его более эффективным и </w:t>
      </w:r>
      <w:r>
        <w:lastRenderedPageBreak/>
        <w:t xml:space="preserve">удовлетворительным для пациентов. В современной ортодонтии компьютерное моделирование становится неотъемлемым инструментом для достижения наилучших результатов и улучшения профессионального образа </w:t>
      </w:r>
      <w:proofErr w:type="spellStart"/>
      <w:r>
        <w:t>ортодонтов</w:t>
      </w:r>
      <w:proofErr w:type="spellEnd"/>
      <w:r>
        <w:t>.</w:t>
      </w:r>
      <w:bookmarkEnd w:id="0"/>
    </w:p>
    <w:sectPr w:rsidR="00F45C1A" w:rsidRPr="00F4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A1"/>
    <w:rsid w:val="006918A1"/>
    <w:rsid w:val="00F4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39E9"/>
  <w15:chartTrackingRefBased/>
  <w15:docId w15:val="{DEF1CE0F-E395-4D8B-B8E9-303905DB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5C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C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2023-12-06T03:32:00Z</dcterms:created>
  <dcterms:modified xsi:type="dcterms:W3CDTF">2023-12-06T03:34:00Z</dcterms:modified>
</cp:coreProperties>
</file>