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C4" w:rsidRDefault="001C7F56" w:rsidP="001C7F56">
      <w:pPr>
        <w:pStyle w:val="1"/>
        <w:jc w:val="center"/>
      </w:pPr>
      <w:r w:rsidRPr="001C7F56">
        <w:t>Особенности лечения аномалий прикуса у подростков</w:t>
      </w:r>
    </w:p>
    <w:p w:rsidR="001C7F56" w:rsidRDefault="001C7F56" w:rsidP="001C7F56"/>
    <w:p w:rsidR="001C7F56" w:rsidRDefault="001C7F56" w:rsidP="001C7F56">
      <w:bookmarkStart w:id="0" w:name="_GoBack"/>
      <w:r>
        <w:t xml:space="preserve">Лечение аномалий прикуса у подростков является важным аспектом </w:t>
      </w:r>
      <w:proofErr w:type="spellStart"/>
      <w:r>
        <w:t>ортодонтической</w:t>
      </w:r>
      <w:proofErr w:type="spellEnd"/>
      <w:r>
        <w:t xml:space="preserve"> практики, так как именно в этом возрасте происходит активное формирование и рост челюстей. Подростки подвержены различным изменениям в зубочелюстной системе, и </w:t>
      </w:r>
      <w:proofErr w:type="spellStart"/>
      <w:r>
        <w:t>ортодонты</w:t>
      </w:r>
      <w:proofErr w:type="spellEnd"/>
      <w:r>
        <w:t xml:space="preserve"> стараются воспользоваться этим периодом для коррекции аномалий прикуса и формирован</w:t>
      </w:r>
      <w:r>
        <w:t>ия правильного положения зубов.</w:t>
      </w:r>
    </w:p>
    <w:p w:rsidR="001C7F56" w:rsidRDefault="001C7F56" w:rsidP="001C7F56">
      <w:r>
        <w:t xml:space="preserve">Одной из особенностей лечения аномалий прикуса у подростков является активное ростовое развитие челюстей, что обеспечивает возможность корректировки прикуса. Ростовые центры ещё не закрыты, что делает более эффективными некоторые методы </w:t>
      </w:r>
      <w:proofErr w:type="spellStart"/>
      <w:r>
        <w:t>ортодонтического</w:t>
      </w:r>
      <w:proofErr w:type="spellEnd"/>
      <w:r>
        <w:t xml:space="preserve"> лечения, такие как использование </w:t>
      </w:r>
      <w:proofErr w:type="spellStart"/>
      <w:r>
        <w:t>брекетов</w:t>
      </w:r>
      <w:proofErr w:type="spellEnd"/>
      <w:r>
        <w:t xml:space="preserve"> или съемных аппаратов.</w:t>
      </w:r>
    </w:p>
    <w:p w:rsidR="001C7F56" w:rsidRDefault="001C7F56" w:rsidP="001C7F56">
      <w:r>
        <w:t xml:space="preserve">Ещё одной важной особенностью является возможность легкой адаптации к </w:t>
      </w:r>
      <w:proofErr w:type="spellStart"/>
      <w:r>
        <w:t>ортодонтическому</w:t>
      </w:r>
      <w:proofErr w:type="spellEnd"/>
      <w:r>
        <w:t xml:space="preserve"> лечению у подростков. Они обычно более сознательны и способны следовать рекомендациям по уходу за </w:t>
      </w:r>
      <w:proofErr w:type="spellStart"/>
      <w:r>
        <w:t>ортодонтическими</w:t>
      </w:r>
      <w:proofErr w:type="spellEnd"/>
      <w:r>
        <w:t xml:space="preserve"> аппаратами и соблюдению правильного режима питания. Это способствует более быстрым и э</w:t>
      </w:r>
      <w:r>
        <w:t>ффективным результатам лечения.</w:t>
      </w:r>
    </w:p>
    <w:p w:rsidR="001C7F56" w:rsidRDefault="001C7F56" w:rsidP="001C7F56">
      <w:r>
        <w:t>Кроме того, подростки часто более мотивированы к лечению аномалий прикуса, так как они осознают важность красивой улыбки и правильного прикуса. Психологический аспект мотивации играет значител</w:t>
      </w:r>
      <w:r>
        <w:t>ьную роль в успешности лечения.</w:t>
      </w:r>
    </w:p>
    <w:p w:rsidR="001C7F56" w:rsidRDefault="001C7F56" w:rsidP="001C7F56">
      <w:r>
        <w:t xml:space="preserve">Однако следует учитывать, что лечение аномалий прикуса у подростков также может включать в себя некоторые вызовы. Ростовые изменения могут создавать дополнительные сложности при планировании и коррекции прикуса, и </w:t>
      </w:r>
      <w:proofErr w:type="spellStart"/>
      <w:r>
        <w:t>ортодонт</w:t>
      </w:r>
      <w:proofErr w:type="spellEnd"/>
      <w:r>
        <w:t xml:space="preserve"> должен учитывать эти фактор</w:t>
      </w:r>
      <w:r>
        <w:t>ы при разработке плана лечения.</w:t>
      </w:r>
    </w:p>
    <w:p w:rsidR="001C7F56" w:rsidRDefault="001C7F56" w:rsidP="001C7F56">
      <w:r>
        <w:t xml:space="preserve">Итак, лечение аномалий прикуса у подростков является важной и перспективной частью </w:t>
      </w:r>
      <w:proofErr w:type="spellStart"/>
      <w:r>
        <w:t>ортодонтической</w:t>
      </w:r>
      <w:proofErr w:type="spellEnd"/>
      <w:r>
        <w:t xml:space="preserve"> практики. Оно позволяет использовать естественные процессы роста и развития челюстей для достижения оптимальных результатов. Важно проводить планирование и лечение с учётом всех особенностей этого возрастного периода, чтобы обеспечить красивую улыбку и правильный прикус на долгие годы.</w:t>
      </w:r>
    </w:p>
    <w:p w:rsidR="001C7F56" w:rsidRDefault="001C7F56" w:rsidP="001C7F56">
      <w:r>
        <w:t xml:space="preserve">Кроме того, лечение аномалий прикуса у подростков может быть более успешным благодаря тому, что </w:t>
      </w:r>
      <w:proofErr w:type="spellStart"/>
      <w:r>
        <w:t>ортодонт</w:t>
      </w:r>
      <w:proofErr w:type="spellEnd"/>
      <w:r>
        <w:t xml:space="preserve"> может влиять на рост и развитие челюстей, направляя их в правильное положение. Это позволяет улучшить функциональность челюстей и обеспечить правильное соотношение верхнего и нижнего прикуса, что важно не только с эстетической, но и</w:t>
      </w:r>
      <w:r>
        <w:t xml:space="preserve"> с функциональной точки зрения.</w:t>
      </w:r>
    </w:p>
    <w:p w:rsidR="001C7F56" w:rsidRDefault="001C7F56" w:rsidP="001C7F56">
      <w:r>
        <w:t xml:space="preserve">Для подростков также более подходят некоторые виды </w:t>
      </w:r>
      <w:proofErr w:type="spellStart"/>
      <w:r>
        <w:t>ортодонтических</w:t>
      </w:r>
      <w:proofErr w:type="spellEnd"/>
      <w:r>
        <w:t xml:space="preserve"> аппаратов, такие как </w:t>
      </w:r>
      <w:proofErr w:type="spellStart"/>
      <w:r>
        <w:t>брекеты</w:t>
      </w:r>
      <w:proofErr w:type="spellEnd"/>
      <w:r>
        <w:t xml:space="preserve">. Эти аппараты могут быть эффективно использованы для коррекции аномалий прикуса и выравнивания зубов. Кроме того, современные </w:t>
      </w:r>
      <w:proofErr w:type="spellStart"/>
      <w:r>
        <w:t>брекеты</w:t>
      </w:r>
      <w:proofErr w:type="spellEnd"/>
      <w:r>
        <w:t xml:space="preserve"> стали менее заметными и более комфортными, что делает их более п</w:t>
      </w:r>
      <w:r>
        <w:t>ривлекательными для подростков.</w:t>
      </w:r>
    </w:p>
    <w:p w:rsidR="001C7F56" w:rsidRDefault="001C7F56" w:rsidP="001C7F56">
      <w:proofErr w:type="spellStart"/>
      <w:r>
        <w:t>Ортодонтическое</w:t>
      </w:r>
      <w:proofErr w:type="spellEnd"/>
      <w:r>
        <w:t xml:space="preserve"> лечение у подростков также может включать в себя восстановление правильной окклюзии после удаления молочных зубов и прихода постоянных. Этот период может быть особенно критическим, и </w:t>
      </w:r>
      <w:proofErr w:type="spellStart"/>
      <w:r>
        <w:t>ортодонт</w:t>
      </w:r>
      <w:proofErr w:type="spellEnd"/>
      <w:r>
        <w:t xml:space="preserve"> должен близко сотрудничать с ортопедическими стоматологами, чтобы обеспечить п</w:t>
      </w:r>
      <w:r>
        <w:t>равильное формирование прикуса.</w:t>
      </w:r>
    </w:p>
    <w:p w:rsidR="001C7F56" w:rsidRDefault="001C7F56" w:rsidP="001C7F56">
      <w:r>
        <w:t xml:space="preserve">Важно отметить, что лечение аномалий прикуса у подростков требует постоянного наблюдения и коррекции со стороны </w:t>
      </w:r>
      <w:proofErr w:type="spellStart"/>
      <w:r>
        <w:t>ортодонта</w:t>
      </w:r>
      <w:proofErr w:type="spellEnd"/>
      <w:r>
        <w:t>. Рост и развитие челюстей продолжаются, и план лечения может изменяться в соответствии с этими изменениями.</w:t>
      </w:r>
    </w:p>
    <w:p w:rsidR="001C7F56" w:rsidRPr="001C7F56" w:rsidRDefault="001C7F56" w:rsidP="001C7F56">
      <w:r>
        <w:lastRenderedPageBreak/>
        <w:t xml:space="preserve">Итак, лечение аномалий прикуса у подростков представляет собой важный и успешный аспект </w:t>
      </w:r>
      <w:proofErr w:type="spellStart"/>
      <w:r>
        <w:t>ортодонтической</w:t>
      </w:r>
      <w:proofErr w:type="spellEnd"/>
      <w:r>
        <w:t xml:space="preserve"> практики. Правильное вмешательство в этом возрасте может не только улучшить эстетику улыбки, но и обеспечить правильное функционирование зубочелюстной системы на протяжении всей жизни.</w:t>
      </w:r>
      <w:bookmarkEnd w:id="0"/>
    </w:p>
    <w:sectPr w:rsidR="001C7F56" w:rsidRPr="001C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C4"/>
    <w:rsid w:val="001C7F56"/>
    <w:rsid w:val="002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47E"/>
  <w15:chartTrackingRefBased/>
  <w15:docId w15:val="{75B87A24-3BF5-4CE0-AA6D-7ED7F98A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2023-12-06T04:08:00Z</dcterms:created>
  <dcterms:modified xsi:type="dcterms:W3CDTF">2023-12-06T04:10:00Z</dcterms:modified>
</cp:coreProperties>
</file>