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30" w:rsidRDefault="003D44DA" w:rsidP="003D44DA">
      <w:pPr>
        <w:pStyle w:val="1"/>
        <w:jc w:val="center"/>
      </w:pPr>
      <w:r w:rsidRPr="003D44DA">
        <w:t xml:space="preserve">Социально-экономические аспекты </w:t>
      </w:r>
      <w:proofErr w:type="spellStart"/>
      <w:r w:rsidRPr="003D44DA">
        <w:t>ортодонтического</w:t>
      </w:r>
      <w:proofErr w:type="spellEnd"/>
      <w:r w:rsidRPr="003D44DA">
        <w:t xml:space="preserve"> лечения</w:t>
      </w:r>
    </w:p>
    <w:p w:rsidR="003D44DA" w:rsidRDefault="003D44DA" w:rsidP="003D44DA"/>
    <w:p w:rsidR="003D44DA" w:rsidRDefault="003D44DA" w:rsidP="003D44DA">
      <w:bookmarkStart w:id="0" w:name="_GoBack"/>
      <w:r>
        <w:t xml:space="preserve">Социально-экономические аспекты </w:t>
      </w:r>
      <w:proofErr w:type="spellStart"/>
      <w:r>
        <w:t>ортодонтического</w:t>
      </w:r>
      <w:proofErr w:type="spellEnd"/>
      <w:r>
        <w:t xml:space="preserve"> лечения играют важную роль как для пациентов, так и для общества в целом. </w:t>
      </w:r>
      <w:proofErr w:type="spellStart"/>
      <w:r>
        <w:t>Ортодонтическое</w:t>
      </w:r>
      <w:proofErr w:type="spellEnd"/>
      <w:r>
        <w:t xml:space="preserve"> лечение направлено на коррекцию аномалий прикуса и выравнивание зубов, что не только улучшает здоровье ротовой полости, но и влияет на качество жизни пацие</w:t>
      </w:r>
      <w:r>
        <w:t>нтов и их социальную адаптацию.</w:t>
      </w:r>
    </w:p>
    <w:p w:rsidR="003D44DA" w:rsidRDefault="003D44DA" w:rsidP="003D44DA">
      <w:r>
        <w:t xml:space="preserve">Одним из основных социальных аспектов </w:t>
      </w:r>
      <w:proofErr w:type="spellStart"/>
      <w:r>
        <w:t>ортодонтического</w:t>
      </w:r>
      <w:proofErr w:type="spellEnd"/>
      <w:r>
        <w:t xml:space="preserve"> лечения является улучшение самооценки и уверенности в себе у пациентов. Коррекция прикуса и видимых дефектов зубов позволяет им чувствовать себя более комфортно и привлекательно, что может положительно сказаться на их социальных взаимодействиях и у</w:t>
      </w:r>
      <w:r>
        <w:t>спехах в образовании и карьере.</w:t>
      </w:r>
    </w:p>
    <w:p w:rsidR="003D44DA" w:rsidRDefault="003D44DA" w:rsidP="003D44DA">
      <w:proofErr w:type="spellStart"/>
      <w:r>
        <w:t>Ортодонтическое</w:t>
      </w:r>
      <w:proofErr w:type="spellEnd"/>
      <w:r>
        <w:t xml:space="preserve"> лечение также способствует профилактике различных заболеваний полости рта, таких как кариес и пародонтит, что может сэкономить средства пациентов и систему здравоохранения в целом. Здоровые и правильно выровненные зубы уменьшают риск развития многих заболеваний и позволяют избежать д</w:t>
      </w:r>
      <w:r>
        <w:t>орогостоящих лечебных процедур.</w:t>
      </w:r>
    </w:p>
    <w:p w:rsidR="003D44DA" w:rsidRDefault="003D44DA" w:rsidP="003D44DA">
      <w:r>
        <w:t xml:space="preserve">Социально-экономические аспекты также включают в себя вопросы доступности </w:t>
      </w:r>
      <w:proofErr w:type="spellStart"/>
      <w:r>
        <w:t>ортодонтической</w:t>
      </w:r>
      <w:proofErr w:type="spellEnd"/>
      <w:r>
        <w:t xml:space="preserve"> помощи. Для некоторых пациентов стоимость лечения может быть значительной, и в этом контексте важна роль страховых компаний и государственных программ, которые могут частично или полностью компенсировать расходы на лечение. Это способствует более широкому доступу к</w:t>
      </w:r>
      <w:r>
        <w:t xml:space="preserve"> </w:t>
      </w:r>
      <w:proofErr w:type="spellStart"/>
      <w:r>
        <w:t>ортодонтической</w:t>
      </w:r>
      <w:proofErr w:type="spellEnd"/>
      <w:r>
        <w:t xml:space="preserve"> заботе.</w:t>
      </w:r>
    </w:p>
    <w:p w:rsidR="003D44DA" w:rsidRDefault="003D44DA" w:rsidP="003D44DA">
      <w:r>
        <w:t xml:space="preserve">Следует также отметить экономический эффект для стоматологической индустрии и специалистов в области ортодонтии. </w:t>
      </w:r>
      <w:proofErr w:type="spellStart"/>
      <w:r>
        <w:t>Ортодонтам</w:t>
      </w:r>
      <w:proofErr w:type="spellEnd"/>
      <w:r>
        <w:t xml:space="preserve"> предоставляется возможность развивать свою практику, а компании, производящие </w:t>
      </w:r>
      <w:proofErr w:type="spellStart"/>
      <w:r>
        <w:t>ортодонтические</w:t>
      </w:r>
      <w:proofErr w:type="spellEnd"/>
      <w:r>
        <w:t xml:space="preserve"> материалы и аппаратуру, видя</w:t>
      </w:r>
      <w:r>
        <w:t>т рост спроса на свои продукты.</w:t>
      </w:r>
    </w:p>
    <w:p w:rsidR="003D44DA" w:rsidRDefault="003D44DA" w:rsidP="003D44DA">
      <w:r>
        <w:t xml:space="preserve">В целом, социально-экономические аспекты </w:t>
      </w:r>
      <w:proofErr w:type="spellStart"/>
      <w:r>
        <w:t>ортодонтического</w:t>
      </w:r>
      <w:proofErr w:type="spellEnd"/>
      <w:r>
        <w:t xml:space="preserve"> лечения представляют собой сложный взаимосвязанный набор факторов, охватывающих пациентов, общество и здравоохранительную систему. Поскольку </w:t>
      </w:r>
      <w:proofErr w:type="spellStart"/>
      <w:r>
        <w:t>здоровие</w:t>
      </w:r>
      <w:proofErr w:type="spellEnd"/>
      <w:r>
        <w:t xml:space="preserve"> ротовой полости имеет важное значение для общего здоровья, а уверенность в себе и качество жизни зависят от внешнего вида зубов, </w:t>
      </w:r>
      <w:proofErr w:type="spellStart"/>
      <w:r>
        <w:t>ортодонтическое</w:t>
      </w:r>
      <w:proofErr w:type="spellEnd"/>
      <w:r>
        <w:t xml:space="preserve"> лечение играет важную роль в социальной и экономической сферах.</w:t>
      </w:r>
    </w:p>
    <w:p w:rsidR="003D44DA" w:rsidRDefault="003D44DA" w:rsidP="003D44DA">
      <w:r>
        <w:t xml:space="preserve">Дополнительным аспектом социально-экономической значимости </w:t>
      </w:r>
      <w:proofErr w:type="spellStart"/>
      <w:r>
        <w:t>ортодонтического</w:t>
      </w:r>
      <w:proofErr w:type="spellEnd"/>
      <w:r>
        <w:t xml:space="preserve"> лечения является его влияние на профессиональное будущее пациентов. Улучшенный внешний вид зубов и правильный прикус могут способствовать успешной карьере, особенно в профессиях, связанных с общением, выступлениями и общественн</w:t>
      </w:r>
      <w:r>
        <w:t>ыми выступлениями.</w:t>
      </w:r>
    </w:p>
    <w:p w:rsidR="003D44DA" w:rsidRDefault="003D44DA" w:rsidP="003D44DA">
      <w:r>
        <w:t xml:space="preserve">Однако стоимость </w:t>
      </w:r>
      <w:proofErr w:type="spellStart"/>
      <w:r>
        <w:t>ортодонтического</w:t>
      </w:r>
      <w:proofErr w:type="spellEnd"/>
      <w:r>
        <w:t xml:space="preserve"> лечения может быть довольно высокой, и не все семьи могут себе позволить оплатить его. Это создает неравенство в доступе к </w:t>
      </w:r>
      <w:proofErr w:type="spellStart"/>
      <w:r>
        <w:t>ортодонтической</w:t>
      </w:r>
      <w:proofErr w:type="spellEnd"/>
      <w:r>
        <w:t xml:space="preserve"> заботе. Для решения этой проблемы в некоторых странах существуют программы социальной поддержки, которые предоставляют финансовую помощь семьям, нуждающ</w:t>
      </w:r>
      <w:r>
        <w:t xml:space="preserve">имся в </w:t>
      </w:r>
      <w:proofErr w:type="spellStart"/>
      <w:r>
        <w:t>ортодонтическом</w:t>
      </w:r>
      <w:proofErr w:type="spellEnd"/>
      <w:r>
        <w:t xml:space="preserve"> лечении.</w:t>
      </w:r>
    </w:p>
    <w:p w:rsidR="003D44DA" w:rsidRDefault="003D44DA" w:rsidP="003D44DA">
      <w:r>
        <w:t xml:space="preserve">Еще одним социальным аспектом </w:t>
      </w:r>
      <w:proofErr w:type="spellStart"/>
      <w:r>
        <w:t>ортодонтической</w:t>
      </w:r>
      <w:proofErr w:type="spellEnd"/>
      <w:r>
        <w:t xml:space="preserve"> практики является внимание к детям и подросткам с аномалиями прикуса. Раннее обнаружение и начало лечения могут значительно сократить длительность и стоимость лечения в будущем. </w:t>
      </w:r>
      <w:proofErr w:type="spellStart"/>
      <w:r>
        <w:t>Ортодонты</w:t>
      </w:r>
      <w:proofErr w:type="spellEnd"/>
      <w:r>
        <w:t xml:space="preserve"> и стоматологи активно сотрудничают с родителями и школьными медицинскими службами для обеспечения детей доступом к профилактическим и коррективным мероприят</w:t>
      </w:r>
      <w:r>
        <w:t>иям.</w:t>
      </w:r>
    </w:p>
    <w:p w:rsidR="003D44DA" w:rsidRPr="003D44DA" w:rsidRDefault="003D44DA" w:rsidP="003D44DA">
      <w:r>
        <w:t xml:space="preserve">Следует отметить, что социально-экономические аспекты </w:t>
      </w:r>
      <w:proofErr w:type="spellStart"/>
      <w:r>
        <w:t>ортодонтического</w:t>
      </w:r>
      <w:proofErr w:type="spellEnd"/>
      <w:r>
        <w:t xml:space="preserve"> лечения варьируются в разных странах и регионах в зависимости от экономического положения, системы </w:t>
      </w:r>
      <w:r>
        <w:lastRenderedPageBreak/>
        <w:t xml:space="preserve">здравоохранения и социальной поддержки. В целом, </w:t>
      </w:r>
      <w:proofErr w:type="spellStart"/>
      <w:r>
        <w:t>ортодонтическое</w:t>
      </w:r>
      <w:proofErr w:type="spellEnd"/>
      <w:r>
        <w:t xml:space="preserve"> лечение имеет существенное значение для социальной адаптации и благополучия пациентов, и с учетом адекватных решений в области финансирования и доступности, оно может оказать позитивное воздействие на общество и экономику в целом.</w:t>
      </w:r>
      <w:bookmarkEnd w:id="0"/>
    </w:p>
    <w:sectPr w:rsidR="003D44DA" w:rsidRPr="003D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30"/>
    <w:rsid w:val="003D44DA"/>
    <w:rsid w:val="00A3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EF5B"/>
  <w15:chartTrackingRefBased/>
  <w15:docId w15:val="{46F27A44-9061-4212-9ED3-7FF912A0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44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4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2023-12-06T19:14:00Z</dcterms:created>
  <dcterms:modified xsi:type="dcterms:W3CDTF">2023-12-06T19:16:00Z</dcterms:modified>
</cp:coreProperties>
</file>