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1E" w:rsidRDefault="00953555" w:rsidP="00953555">
      <w:pPr>
        <w:pStyle w:val="1"/>
        <w:jc w:val="center"/>
      </w:pPr>
      <w:r w:rsidRPr="00953555">
        <w:t>Ортопедические проблемы у детей</w:t>
      </w:r>
    </w:p>
    <w:p w:rsidR="00953555" w:rsidRDefault="00953555" w:rsidP="00953555"/>
    <w:p w:rsidR="00953555" w:rsidRDefault="00953555" w:rsidP="00953555">
      <w:bookmarkStart w:id="0" w:name="_GoBack"/>
      <w:r>
        <w:t>Ортопедические проблемы у детей – это важная область в педиатрической ортопедии, требующая особого внимания и подхода. Детский организм находится в стадии активного роста и развития, что делает его уязвимым к различным нарушениям в развитии костно-мышечной системы. Ортопедические проблемы у детей могут включать врожденные деформации, нарушения роста и развития костей, травмы и инфекционные</w:t>
      </w:r>
      <w:r>
        <w:t xml:space="preserve"> заболевания костей и суставов.</w:t>
      </w:r>
    </w:p>
    <w:p w:rsidR="00953555" w:rsidRDefault="00953555" w:rsidP="00953555">
      <w:r>
        <w:t>Врожденные деформации, такие как клубная стопа, дисплазия тазобедренных суставов, врожденные кривошеи, требуют ранней диагностики и своевременного лечения. Важность раннего вмешательства заключается в том, что многие из этих состояний успешно корректируются на ранних стадиях развития ребенка, что предотвращает дальнейшие осложнения и помогает обеспеч</w:t>
      </w:r>
      <w:r>
        <w:t>ить нормальный рост и развитие.</w:t>
      </w:r>
    </w:p>
    <w:p w:rsidR="00953555" w:rsidRDefault="00953555" w:rsidP="00953555">
      <w:r>
        <w:t xml:space="preserve">Ростовые нарушения, такие как недостаточный или чрезмерный рост, сколиоз и болезнь </w:t>
      </w:r>
      <w:proofErr w:type="spellStart"/>
      <w:r>
        <w:t>Легга</w:t>
      </w:r>
      <w:proofErr w:type="spellEnd"/>
      <w:r>
        <w:t>-Кальве-</w:t>
      </w:r>
      <w:proofErr w:type="spellStart"/>
      <w:r>
        <w:t>Пертеса</w:t>
      </w:r>
      <w:proofErr w:type="spellEnd"/>
      <w:r>
        <w:t>, также представляют собой важную часть детской ортопедии. Эти состояния могут оказывать значительное влияние на качество жизни ребенка, поэтому их своевременная диагностика и а</w:t>
      </w:r>
      <w:r>
        <w:t>декватное лечение крайне важны.</w:t>
      </w:r>
    </w:p>
    <w:p w:rsidR="00953555" w:rsidRDefault="00953555" w:rsidP="00953555">
      <w:r>
        <w:t>Травмы у детей, такие как переломы, вывихи и растяжения, требуют особого подхода в связи с растущими костями ребенка. Лечение должно учитывать не только восстановление поврежденной структуры, но и потенциальное влияние на б</w:t>
      </w:r>
      <w:r>
        <w:t>удущий рост и развитие ребенка.</w:t>
      </w:r>
    </w:p>
    <w:p w:rsidR="00953555" w:rsidRDefault="00953555" w:rsidP="00953555">
      <w:r>
        <w:t>Инфекционные заболевания костей и суставов, такие как остеомиелит и септический артрит, также являются важной частью детской ортопедии. Они требуют своевременного диагностирования и агрессивного лечения для предотвр</w:t>
      </w:r>
      <w:r>
        <w:t>ащения долгосрочных осложнений.</w:t>
      </w:r>
    </w:p>
    <w:p w:rsidR="00953555" w:rsidRDefault="00953555" w:rsidP="00953555">
      <w:r>
        <w:t xml:space="preserve">В детской ортопедии активно используются консервативные методы лечения, включая физиотерапию, </w:t>
      </w:r>
      <w:proofErr w:type="spellStart"/>
      <w:r>
        <w:t>ортезирование</w:t>
      </w:r>
      <w:proofErr w:type="spellEnd"/>
      <w:r>
        <w:t xml:space="preserve"> и корректирующие устройства. Однако в некоторых случаях может потребоваться хирургическое вмешательство. Выбор метода лечения всегда основывается на индивидуальных потребностях ребенка.</w:t>
      </w:r>
    </w:p>
    <w:p w:rsidR="00953555" w:rsidRDefault="00953555" w:rsidP="00953555">
      <w:r>
        <w:t>Дополняя информацию об ортопедических проблемах у детей, стоит отметить, что особое внимание уделяется и профилактике таких заболеваний. Профилактика включает в себя обеспечение адекватного питания для правильного роста и развития костей, предотвращение травматизма и контроль за правильным физическим развитием ребенка. Родители и воспитатели должны быть осведомлены о необходимости обеспечения здоровой обстановки для роста ребенка, включая достаточную физическую активность и избегание чрезмерной нагрузк</w:t>
      </w:r>
      <w:r>
        <w:t>и на костно-мышечную систему.</w:t>
      </w:r>
    </w:p>
    <w:p w:rsidR="00953555" w:rsidRDefault="00953555" w:rsidP="00953555">
      <w:r>
        <w:t>Важным аспектом в лечении ортопедических заболеваний у детей является психологическая поддержка. Дети, страдающие от хронических заболеваний или проходящие длительное лечение, могут испытывать стресс, страх и беспокойство. Поэтому в комплексную терапию часто включается работа с психологом, помогающая ребенку адаптироваться к своему состоянию и справлятьс</w:t>
      </w:r>
      <w:r>
        <w:t>я с эмоциональными трудностями.</w:t>
      </w:r>
    </w:p>
    <w:p w:rsidR="00953555" w:rsidRDefault="00953555" w:rsidP="00953555">
      <w:r>
        <w:t xml:space="preserve">Современные технологии также вносят свой вклад в диагностику и лечение ортопедических проблем у детей. Использование передовых методов визуализации, таких как МРТ и компьютерная томография, позволяет более точно диагностировать заболевания и планировать лечение. В некоторых случаях применяются инновационные методы, включая </w:t>
      </w:r>
      <w:proofErr w:type="spellStart"/>
      <w:r>
        <w:t>артроскопические</w:t>
      </w:r>
      <w:proofErr w:type="spellEnd"/>
      <w:r>
        <w:t xml:space="preserve"> операции и минимально инвазивные хирургические вмешательства, что снижает </w:t>
      </w:r>
      <w:proofErr w:type="spellStart"/>
      <w:r>
        <w:t>травматичность</w:t>
      </w:r>
      <w:proofErr w:type="spellEnd"/>
      <w:r>
        <w:t xml:space="preserve"> процедур и ускоряет восстановление.</w:t>
      </w:r>
    </w:p>
    <w:p w:rsidR="00953555" w:rsidRDefault="00953555" w:rsidP="00953555">
      <w:r>
        <w:lastRenderedPageBreak/>
        <w:t xml:space="preserve">Кроме того, особое значение в лечении ортопедических заболеваний у детей имеет сотрудничество между врачами различных специализаций. </w:t>
      </w:r>
      <w:proofErr w:type="spellStart"/>
      <w:r>
        <w:t>Мультидисциплинарный</w:t>
      </w:r>
      <w:proofErr w:type="spellEnd"/>
      <w:r>
        <w:t xml:space="preserve"> подход, включающий ортопедов, педиатров, </w:t>
      </w:r>
      <w:proofErr w:type="spellStart"/>
      <w:r>
        <w:t>реабилитологов</w:t>
      </w:r>
      <w:proofErr w:type="spellEnd"/>
      <w:r>
        <w:t xml:space="preserve"> и других специалистов, позволяет разрабатывать наиболее эффективные стратегии лечения, учитывая все аспекты здоровья ребенка.</w:t>
      </w:r>
    </w:p>
    <w:p w:rsidR="00953555" w:rsidRPr="00953555" w:rsidRDefault="00953555" w:rsidP="00953555">
      <w:r>
        <w:t>В заключение, ортопедические проблемы у детей требуют внимательного подхода и индивидуализированной стратегии лечения. Ранняя диагностика и правильное лечение могут значительно улучшить прогноз и качество жизни детей с ортопедическими заболеваниями, позволяя им вести активный и здоровый образ жизни.</w:t>
      </w:r>
      <w:bookmarkEnd w:id="0"/>
    </w:p>
    <w:sectPr w:rsidR="00953555" w:rsidRPr="0095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E"/>
    <w:rsid w:val="00930B1E"/>
    <w:rsid w:val="009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F973"/>
  <w15:chartTrackingRefBased/>
  <w15:docId w15:val="{40F8E4E5-4295-4E71-AD53-4A62BB91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2023-12-07T04:49:00Z</dcterms:created>
  <dcterms:modified xsi:type="dcterms:W3CDTF">2023-12-07T04:52:00Z</dcterms:modified>
</cp:coreProperties>
</file>