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53" w:rsidRDefault="001145C4" w:rsidP="001145C4">
      <w:pPr>
        <w:pStyle w:val="1"/>
        <w:jc w:val="center"/>
      </w:pPr>
      <w:r w:rsidRPr="001145C4">
        <w:t xml:space="preserve">Использование 3D-печати в создании ортопедических </w:t>
      </w:r>
      <w:proofErr w:type="spellStart"/>
      <w:r w:rsidRPr="001145C4">
        <w:t>имплантов</w:t>
      </w:r>
      <w:proofErr w:type="spellEnd"/>
    </w:p>
    <w:p w:rsidR="001145C4" w:rsidRDefault="001145C4" w:rsidP="001145C4"/>
    <w:p w:rsidR="001145C4" w:rsidRDefault="001145C4" w:rsidP="001145C4">
      <w:bookmarkStart w:id="0" w:name="_GoBack"/>
      <w:r>
        <w:t xml:space="preserve">Использование 3D-печати в ортопедии открывает новые возможности для создания индивидуализированных </w:t>
      </w:r>
      <w:proofErr w:type="spellStart"/>
      <w:r>
        <w:t>имплантов</w:t>
      </w:r>
      <w:proofErr w:type="spellEnd"/>
      <w:r>
        <w:t>, что значительно улучшает результаты лечения. Технология 3D-печати позволяет производить имплантаты, точно соответствующие анатомическим особенностям конкретного пациента, что обеспечивает более высокую точность посадки и лучшую интеграцию</w:t>
      </w:r>
      <w:r>
        <w:t xml:space="preserve"> имплантата с костными тканями.</w:t>
      </w:r>
    </w:p>
    <w:p w:rsidR="001145C4" w:rsidRDefault="001145C4" w:rsidP="001145C4">
      <w:r>
        <w:t>Основным преимуществом 3D-печати является ее способность создавать сложные структуры, которые трудно или невозможно выполнить традиционными методами производства. Это особенно важно при создании пористых структур, имитирующих естественный костный матрикс, что способствует лучшему росту костной ткани внутри имплантата и его бол</w:t>
      </w:r>
      <w:r>
        <w:t xml:space="preserve">ее эффективной </w:t>
      </w:r>
      <w:proofErr w:type="spellStart"/>
      <w:r>
        <w:t>оссеоинтеграции</w:t>
      </w:r>
      <w:proofErr w:type="spellEnd"/>
      <w:r>
        <w:t>.</w:t>
      </w:r>
    </w:p>
    <w:p w:rsidR="001145C4" w:rsidRDefault="001145C4" w:rsidP="001145C4">
      <w:r>
        <w:t xml:space="preserve">Использование 3D-печати также позволяет оптимизировать дизайн </w:t>
      </w:r>
      <w:proofErr w:type="spellStart"/>
      <w:r>
        <w:t>имплантов</w:t>
      </w:r>
      <w:proofErr w:type="spellEnd"/>
      <w:r>
        <w:t>, снижая их вес и улучшая механические свойства, что важно для увеличения срока службы имплантата и улучшения функциональных результатов лечения. Благодаря возможности точного моделирования, хирурги могут заранее планировать операцию, что уменьшает время хирургического в</w:t>
      </w:r>
      <w:r>
        <w:t>мешательства и риск осложнений.</w:t>
      </w:r>
    </w:p>
    <w:p w:rsidR="001145C4" w:rsidRDefault="001145C4" w:rsidP="001145C4">
      <w:r>
        <w:t xml:space="preserve">Применение 3D-печатных </w:t>
      </w:r>
      <w:proofErr w:type="spellStart"/>
      <w:r>
        <w:t>имплантов</w:t>
      </w:r>
      <w:proofErr w:type="spellEnd"/>
      <w:r>
        <w:t xml:space="preserve"> нашло широкое применение в лечении переломов, реконструкции костных дефектов, замене суставов и коррекции деформаций. В частности, 3D-печатные </w:t>
      </w:r>
      <w:proofErr w:type="spellStart"/>
      <w:r>
        <w:t>эндопротезы</w:t>
      </w:r>
      <w:proofErr w:type="spellEnd"/>
      <w:r>
        <w:t xml:space="preserve"> бедра, колена и плечевого сустава показывают высокую степень успешности</w:t>
      </w:r>
      <w:r>
        <w:t xml:space="preserve"> и удовлетворенности пациентов.</w:t>
      </w:r>
    </w:p>
    <w:p w:rsidR="001145C4" w:rsidRDefault="001145C4" w:rsidP="001145C4">
      <w:r>
        <w:t xml:space="preserve">Кроме того, 3D-печать позволяет сократить стоимость производства </w:t>
      </w:r>
      <w:proofErr w:type="spellStart"/>
      <w:r>
        <w:t>имплантов</w:t>
      </w:r>
      <w:proofErr w:type="spellEnd"/>
      <w:r>
        <w:t xml:space="preserve">, делая их более доступными. Также она обеспечивает возможность быстрой адаптации и внесения изменений в дизайн </w:t>
      </w:r>
      <w:proofErr w:type="spellStart"/>
      <w:r>
        <w:t>имплантов</w:t>
      </w:r>
      <w:proofErr w:type="spellEnd"/>
      <w:r>
        <w:t xml:space="preserve"> на основе обратной</w:t>
      </w:r>
      <w:r>
        <w:t xml:space="preserve"> связи от хирургов и пациентов.</w:t>
      </w:r>
    </w:p>
    <w:p w:rsidR="001145C4" w:rsidRDefault="001145C4" w:rsidP="001145C4">
      <w:r>
        <w:t xml:space="preserve">Однако стоит отметить, что использование 3D-печатных </w:t>
      </w:r>
      <w:proofErr w:type="spellStart"/>
      <w:r>
        <w:t>имплантов</w:t>
      </w:r>
      <w:proofErr w:type="spellEnd"/>
      <w:r>
        <w:t xml:space="preserve"> требует дополнительных исследований и клинических испытаний для полного понимания их долгосрочной эффективности</w:t>
      </w:r>
      <w:r>
        <w:t>,</w:t>
      </w:r>
      <w:r>
        <w:t xml:space="preserve"> и безопасности. Также необходимо разработать стандарты и руководства по их исполь</w:t>
      </w:r>
      <w:r>
        <w:t>зованию в клинической практике.</w:t>
      </w:r>
    </w:p>
    <w:p w:rsidR="001145C4" w:rsidRDefault="001145C4" w:rsidP="001145C4">
      <w:r>
        <w:t xml:space="preserve">В целом, технология 3D-печати в создании ортопедических </w:t>
      </w:r>
      <w:proofErr w:type="spellStart"/>
      <w:r>
        <w:t>имплантов</w:t>
      </w:r>
      <w:proofErr w:type="spellEnd"/>
      <w:r>
        <w:t xml:space="preserve"> представляет собой многообещающее направление в современной медицине, которое может значительно улучшить результаты лечения и качество жизни пациентов с различными заболеваниями и травмами опорно-двигательного аппарата</w:t>
      </w:r>
    </w:p>
    <w:p w:rsidR="001145C4" w:rsidRDefault="001145C4" w:rsidP="001145C4">
      <w:r>
        <w:t>В дополнение к уже упомянутым преимуществам, технология 3D-печати позволяет использовать разнообразные материалы, включая титан, полимеры и композитные материалы, которые могут быть оптимизированы для конкретных требований каждого имплантата. Например, титановые имплантаты, изготовленные с помощью 3D-печати, могут иметь пористую структуру, которая способствует лучшей интеграц</w:t>
      </w:r>
      <w:r>
        <w:t>ии имплантата с костной тканью.</w:t>
      </w:r>
    </w:p>
    <w:p w:rsidR="001145C4" w:rsidRDefault="001145C4" w:rsidP="001145C4">
      <w:r>
        <w:t xml:space="preserve">Технология также позволяет осуществлять быстрое </w:t>
      </w:r>
      <w:proofErr w:type="spellStart"/>
      <w:r>
        <w:t>прототипирование</w:t>
      </w:r>
      <w:proofErr w:type="spellEnd"/>
      <w:r>
        <w:t xml:space="preserve"> и тестирование новых дизайнов </w:t>
      </w:r>
      <w:proofErr w:type="spellStart"/>
      <w:r>
        <w:t>имплантов</w:t>
      </w:r>
      <w:proofErr w:type="spellEnd"/>
      <w:r>
        <w:t xml:space="preserve">, что ускоряет процесс их разработки и внедрения в клиническую практику. Это важно для постоянного улучшения качества </w:t>
      </w:r>
      <w:r>
        <w:t>и функциональности имплантатов.</w:t>
      </w:r>
    </w:p>
    <w:p w:rsidR="001145C4" w:rsidRDefault="001145C4" w:rsidP="001145C4">
      <w:r>
        <w:t xml:space="preserve">3D-печать играет важную роль и в образовательном процессе для ортопедов и студентов медицинских вузов. Модели позвоночника, суставов и других частей скелета, изготовленные с </w:t>
      </w:r>
      <w:r>
        <w:lastRenderedPageBreak/>
        <w:t xml:space="preserve">помощью 3D-печати, могут использоваться для тренировки хирургических навыков и понимания </w:t>
      </w:r>
      <w:r>
        <w:t>сложных анатомических структур.</w:t>
      </w:r>
    </w:p>
    <w:p w:rsidR="001145C4" w:rsidRDefault="001145C4" w:rsidP="001145C4">
      <w:r>
        <w:t>Однако, несмотря на множество преимуществ, существуют и определенные вызовы, связанные с использованием 3D-печати в ортопедии. К ним относятся необходимость точной калибровки оборудования, вопросы стерилизации 3D-печатных имплантатов и регулирование их испол</w:t>
      </w:r>
      <w:r>
        <w:t>ьзования медицинскими органами.</w:t>
      </w:r>
    </w:p>
    <w:p w:rsidR="001145C4" w:rsidRDefault="001145C4" w:rsidP="001145C4">
      <w:r>
        <w:t xml:space="preserve">Также важным аспектом является экономическая сторона внедрения 3D-печатных технологий в медицинскую практику. Несмотря на потенциальное снижение стоимости имплантатов в долгосрочной перспективе, начальные инвестиции в оборудование и обучение персонала могут быть </w:t>
      </w:r>
      <w:r>
        <w:t>значительными.</w:t>
      </w:r>
    </w:p>
    <w:p w:rsidR="001145C4" w:rsidRPr="001145C4" w:rsidRDefault="001145C4" w:rsidP="001145C4">
      <w:r>
        <w:t xml:space="preserve">В заключение, использование 3D-печати в создании ортопедических </w:t>
      </w:r>
      <w:proofErr w:type="spellStart"/>
      <w:r>
        <w:t>имплантов</w:t>
      </w:r>
      <w:proofErr w:type="spellEnd"/>
      <w:r>
        <w:t xml:space="preserve"> является перспективным направлением, которое открывает новые возможности для индивидуализированного лечения пациентов и улучшения клинических результатов. Оно требует дальнейших исследований и разработки стандартов для обеспечения безопасности, эффективности и доступности этой инновационной технологии.</w:t>
      </w:r>
      <w:bookmarkEnd w:id="0"/>
    </w:p>
    <w:sectPr w:rsidR="001145C4" w:rsidRPr="00114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53"/>
    <w:rsid w:val="001145C4"/>
    <w:rsid w:val="00335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5A77"/>
  <w15:chartTrackingRefBased/>
  <w15:docId w15:val="{7A7C0EE3-9133-43A9-A619-98FC9E70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145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45C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2023-12-08T09:31:00Z</dcterms:created>
  <dcterms:modified xsi:type="dcterms:W3CDTF">2023-12-08T09:35:00Z</dcterms:modified>
</cp:coreProperties>
</file>