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5" w:rsidRDefault="00B727DF" w:rsidP="00B727DF">
      <w:pPr>
        <w:pStyle w:val="1"/>
        <w:jc w:val="center"/>
      </w:pPr>
      <w:r w:rsidRPr="00B727DF">
        <w:t>Авиационная индустрия и ее влияние на мировую экономику</w:t>
      </w:r>
    </w:p>
    <w:p w:rsidR="00B727DF" w:rsidRDefault="00B727DF" w:rsidP="00B727DF"/>
    <w:p w:rsidR="00B727DF" w:rsidRDefault="00B727DF" w:rsidP="00B727DF">
      <w:bookmarkStart w:id="0" w:name="_GoBack"/>
      <w:r>
        <w:t xml:space="preserve">Авиационная индустрия оказывает значительное влияние на мировую экономику и имеет важное значение в современном мире. Эта отрасль охватывает различные аспекты воздушного транспорта, включая производство самолетов и вертолетов, эксплуатацию авиакомпаний, аэропортов, а также разработку и производство двигателей, электроники и </w:t>
      </w:r>
      <w:r>
        <w:t>других компонентов для авиации.</w:t>
      </w:r>
    </w:p>
    <w:p w:rsidR="00B727DF" w:rsidRDefault="00B727DF" w:rsidP="00B727DF">
      <w:r>
        <w:t>Одним из ключевых факторов, определяющих влияние авиационной индустрии, является ее способность обеспечивать глобальную связность. Авиационная инфраструктура позволяет людям и грузам перемещаться по всему миру, укорачивая расстояния и обеспечивая доступ к разным регионам и рынкам. Это содействует международной торговле, туриз</w:t>
      </w:r>
      <w:r>
        <w:t>му и обмену знаний и культурой.</w:t>
      </w:r>
    </w:p>
    <w:p w:rsidR="00B727DF" w:rsidRDefault="00B727DF" w:rsidP="00B727DF">
      <w:r>
        <w:t>Сектор авиации также является одним из крупнейших работодателей в мире. Он предоставляет рабочие места для миллионов людей, включая пилотов, бортпроводников, инженеров, технических специалистов, а также персонал аэропортов и авиакомпаний. Эти рабочие места являются важными для многих стран и спосо</w:t>
      </w:r>
      <w:r>
        <w:t>бствуют улучшению уровня жизни.</w:t>
      </w:r>
    </w:p>
    <w:p w:rsidR="00B727DF" w:rsidRDefault="00B727DF" w:rsidP="00B727DF">
      <w:r>
        <w:t xml:space="preserve">Производство и экспорт воздушных судов также приносят значительные доходы для стран-производителей. Некоторые из крупнейших авиационных компаний в мире, такие как </w:t>
      </w:r>
      <w:proofErr w:type="spellStart"/>
      <w:r>
        <w:t>Boeing</w:t>
      </w:r>
      <w:proofErr w:type="spellEnd"/>
      <w:r>
        <w:t xml:space="preserve"> и </w:t>
      </w:r>
      <w:proofErr w:type="spellStart"/>
      <w:r>
        <w:t>Airbus</w:t>
      </w:r>
      <w:proofErr w:type="spellEnd"/>
      <w:r>
        <w:t>, играют важную роль на мировом рынке и вносят значительный вклад в экономику своих стран. Экспорт авиационной техники способствует укреплению позиций на мировом</w:t>
      </w:r>
      <w:r>
        <w:t xml:space="preserve"> рынке и создает рабочие места.</w:t>
      </w:r>
    </w:p>
    <w:p w:rsidR="00B727DF" w:rsidRDefault="00B727DF" w:rsidP="00B727DF">
      <w:r>
        <w:t xml:space="preserve">Следует отметить, что авиационная индустрия также имеет значительное воздействие на окружающую среду из-за выбросов углеродных газов и других загрязнений. В связи с этим индустрия сталкивается с вызовом снижения своего экологического следа и разработкой более </w:t>
      </w:r>
      <w:proofErr w:type="spellStart"/>
      <w:r>
        <w:t>э</w:t>
      </w:r>
      <w:r>
        <w:t>кологичных</w:t>
      </w:r>
      <w:proofErr w:type="spellEnd"/>
      <w:r>
        <w:t xml:space="preserve"> технологий и топлив.</w:t>
      </w:r>
    </w:p>
    <w:p w:rsidR="00B727DF" w:rsidRDefault="00B727DF" w:rsidP="00B727DF">
      <w:r>
        <w:t>В целом, авиационная индустрия играет важную роль в мировой экономике, способствуя глобальной связности, созданию рабочих мест и экономическому развитию. Однако с ее влиянием также связаны вызовы, связанные с экологическими и социальными аспектами, которые требуют внимания и решения в рамках устойчивого развития отрасли.</w:t>
      </w:r>
    </w:p>
    <w:p w:rsidR="00B727DF" w:rsidRDefault="00B727DF" w:rsidP="00B727DF">
      <w:r>
        <w:t>Кроме того, авиационная индустрия способствует развитию других отраслей экономики. Это включает в себя производство материалов, компонентов и электроники для авиации, а также техническое обслуживание и ремонт воздушных судов. Эти смежные отрасли также создают рабочие места и о</w:t>
      </w:r>
      <w:r>
        <w:t>беспечивают экономический рост.</w:t>
      </w:r>
    </w:p>
    <w:p w:rsidR="00B727DF" w:rsidRDefault="00B727DF" w:rsidP="00B727DF">
      <w:r>
        <w:t>Сектор авиации также способствует инновациям и научным исследованиям. Разработка новых технологий для авиации, таких как более эффективные двигатели, легкие материалы и автоматизированные системы, имеет потенциал для применения в других отраслях, что может улучшить производительность и конкурентоспособность эконом</w:t>
      </w:r>
      <w:r>
        <w:t>ики в целом.</w:t>
      </w:r>
    </w:p>
    <w:p w:rsidR="00B727DF" w:rsidRDefault="00B727DF" w:rsidP="00B727DF">
      <w:r>
        <w:t>Авиационная индустрия также способствует международным отношениям и культурному обмену. Она облегчает международные путешествия, деловые встречи и культурные обмены, что способствует пониманию и сотрудничеству между странами. Авиационные компании и аэропорты служат важными пунктами встречи д</w:t>
      </w:r>
      <w:r>
        <w:t>ля людей из разных частей мира.</w:t>
      </w:r>
    </w:p>
    <w:p w:rsidR="00B727DF" w:rsidRDefault="00B727DF" w:rsidP="00B727DF">
      <w:r>
        <w:t xml:space="preserve">Однако авиационная индустрия также сталкивается с вызовами, связанными с безопасностью и регулированием. Государства должны бороться с террористическими угрозами и обеспечивать </w:t>
      </w:r>
      <w:r>
        <w:lastRenderedPageBreak/>
        <w:t>безопасность воздушных путешествий. Также важно регулировать конкуренцию на рынке авиаперевозок и обеспечивать собл</w:t>
      </w:r>
      <w:r>
        <w:t>юдение стандартов безопасности.</w:t>
      </w:r>
    </w:p>
    <w:p w:rsidR="00B727DF" w:rsidRPr="00B727DF" w:rsidRDefault="00B727DF" w:rsidP="00B727DF">
      <w:r>
        <w:t>В целом, авиационная индустрия оказывает значительное влияние на мировую экономику, обеспечивая связность и экономический рост. Она также представляет собой важный фактор в международных отношениях и обмене культурой. Впрочем, устойчивое развитие этой отрасли требует внимания к экологическим и социальным аспектам, а также управлению рисками и вызовами безопасности.</w:t>
      </w:r>
      <w:bookmarkEnd w:id="0"/>
    </w:p>
    <w:sectPr w:rsidR="00B727DF" w:rsidRPr="00B7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5"/>
    <w:rsid w:val="006B4BE5"/>
    <w:rsid w:val="00B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11CA"/>
  <w15:chartTrackingRefBased/>
  <w15:docId w15:val="{3121C4A0-312E-4A4A-86BF-E1253F0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2023-12-08T12:24:00Z</dcterms:created>
  <dcterms:modified xsi:type="dcterms:W3CDTF">2023-12-08T12:24:00Z</dcterms:modified>
</cp:coreProperties>
</file>