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E" w:rsidRDefault="00DF229C" w:rsidP="00DF229C">
      <w:pPr>
        <w:pStyle w:val="1"/>
        <w:jc w:val="center"/>
      </w:pPr>
      <w:proofErr w:type="spellStart"/>
      <w:r>
        <w:t>Виральный</w:t>
      </w:r>
      <w:proofErr w:type="spellEnd"/>
      <w:r>
        <w:t xml:space="preserve"> маркетинг: примеры успешных кампаний</w:t>
      </w:r>
    </w:p>
    <w:p w:rsidR="00DF229C" w:rsidRDefault="00DF229C" w:rsidP="00DF229C"/>
    <w:p w:rsidR="00DF229C" w:rsidRDefault="00DF229C" w:rsidP="00DF229C">
      <w:bookmarkStart w:id="0" w:name="_GoBack"/>
      <w:proofErr w:type="spellStart"/>
      <w:r>
        <w:t>Виральный</w:t>
      </w:r>
      <w:proofErr w:type="spellEnd"/>
      <w:r>
        <w:t xml:space="preserve"> маркетинг является одной из самых эффективных стратегий в современной рекламе. Этот метод основан на создании контента, который становится популярным и распространяется среди пользователей сети в огромных масштабах. Процесс вирусной распространенности позволяет компаниям достичь огромной аудитории, привлечь внимание к своему продукту или бренду и сгенерировать огромное количество интереса и обсуждений. Ниже рассматриваются несколько примеров успешных вирусных маркетинговых кампаний, которые доказали эффект</w:t>
      </w:r>
      <w:r>
        <w:t>ивность этого подхода.</w:t>
      </w:r>
    </w:p>
    <w:p w:rsidR="00DF229C" w:rsidRPr="00DF229C" w:rsidRDefault="00DF229C" w:rsidP="00DF229C">
      <w:pPr>
        <w:rPr>
          <w:lang w:val="en-US"/>
        </w:rPr>
      </w:pPr>
      <w:r>
        <w:t>Пример</w:t>
      </w:r>
      <w:r w:rsidRPr="00DF229C">
        <w:rPr>
          <w:lang w:val="en-US"/>
        </w:rPr>
        <w:t xml:space="preserve"> 1: </w:t>
      </w:r>
      <w:r>
        <w:t>Кампания</w:t>
      </w:r>
      <w:r w:rsidRPr="00DF229C">
        <w:rPr>
          <w:lang w:val="en-US"/>
        </w:rPr>
        <w:t xml:space="preserve"> "ALS Ice Bucket Challenge"</w:t>
      </w:r>
    </w:p>
    <w:p w:rsidR="00DF229C" w:rsidRDefault="00DF229C" w:rsidP="00DF229C">
      <w:r>
        <w:t xml:space="preserve">Одной из наиболее известных и успешных вирусных маркетинговых кампаний была кампания "ALS </w:t>
      </w:r>
      <w:proofErr w:type="spellStart"/>
      <w:r>
        <w:t>Ice</w:t>
      </w:r>
      <w:proofErr w:type="spellEnd"/>
      <w:r>
        <w:t xml:space="preserve"> 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". Эта инициатива была создана для привлечения внимания к </w:t>
      </w:r>
      <w:proofErr w:type="spellStart"/>
      <w:r>
        <w:t>амилотрофическому</w:t>
      </w:r>
      <w:proofErr w:type="spellEnd"/>
      <w:r>
        <w:t xml:space="preserve"> боковому склерозу (БСК) и сбора средств на исследования этого заболевания. Участники кампании должны были выплеснуть себе ведро ледяной воды на голову, снимая видео и вызывая других друзей и знакомых сделать то же с</w:t>
      </w:r>
      <w:r>
        <w:t>амое или сделать пожертвование.</w:t>
      </w:r>
    </w:p>
    <w:p w:rsidR="00DF229C" w:rsidRDefault="00DF229C" w:rsidP="00DF229C">
      <w:r>
        <w:t>Эта кампания стала мировым явлением, и множество знаменитостей и обычных людей по всему миру приняли участие. Она собрала миллионы долларов на исследования БСК и сделала широкую аудиторию осведомленной о проблеме. Важной частью успеха кампании была ее способность мотивировать участников и</w:t>
      </w:r>
      <w:r>
        <w:t xml:space="preserve"> обеспечить им позитивный опыт.</w:t>
      </w:r>
    </w:p>
    <w:p w:rsidR="00DF229C" w:rsidRPr="00DF229C" w:rsidRDefault="00DF229C" w:rsidP="00DF229C">
      <w:pPr>
        <w:rPr>
          <w:lang w:val="en-US"/>
        </w:rPr>
      </w:pPr>
      <w:r>
        <w:t>Пример</w:t>
      </w:r>
      <w:r w:rsidRPr="00DF229C">
        <w:rPr>
          <w:lang w:val="en-US"/>
        </w:rPr>
        <w:t xml:space="preserve"> 2: </w:t>
      </w:r>
      <w:r>
        <w:t>Кампания</w:t>
      </w:r>
      <w:r w:rsidRPr="00DF229C">
        <w:rPr>
          <w:lang w:val="en-US"/>
        </w:rPr>
        <w:t xml:space="preserve"> "Dumb Ways to Die"</w:t>
      </w:r>
    </w:p>
    <w:p w:rsidR="00DF229C" w:rsidRDefault="00DF229C" w:rsidP="00DF229C">
      <w:r>
        <w:t xml:space="preserve">"Глупые способы умереть" – это кампания, созданная </w:t>
      </w:r>
      <w:proofErr w:type="spellStart"/>
      <w:r>
        <w:t>Мельбурнским</w:t>
      </w:r>
      <w:proofErr w:type="spellEnd"/>
      <w:r>
        <w:t xml:space="preserve"> метрополитеном в Австралии с целью повышения осведомленности о безопасности на железнодорожных путях. Она представила мультяшных персонажей, которые погибали из-за глупых поступков, связанных с железнодорожными поездами. Кампания включала мультфильмы, при</w:t>
      </w:r>
      <w:r>
        <w:t>ложения для смартфонов и песню.</w:t>
      </w:r>
    </w:p>
    <w:p w:rsidR="00DF229C" w:rsidRDefault="00DF229C" w:rsidP="00DF229C">
      <w:r>
        <w:t>"</w:t>
      </w:r>
      <w:proofErr w:type="spellStart"/>
      <w:r>
        <w:t>Dumb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" быстро стала вирусной, а ее песня стала хитом. Кампания не только достигла своей цели по повышению безопасности, но и стала феноменом в мире маркетинга, выделяясь </w:t>
      </w:r>
      <w:r>
        <w:t>своей оригинальностью и юмором.</w:t>
      </w:r>
    </w:p>
    <w:p w:rsidR="00DF229C" w:rsidRPr="00DF229C" w:rsidRDefault="00DF229C" w:rsidP="00DF229C">
      <w:pPr>
        <w:rPr>
          <w:lang w:val="en-US"/>
        </w:rPr>
      </w:pPr>
      <w:r>
        <w:t>Пример</w:t>
      </w:r>
      <w:r w:rsidRPr="00DF229C">
        <w:rPr>
          <w:lang w:val="en-US"/>
        </w:rPr>
        <w:t xml:space="preserve"> 3: </w:t>
      </w:r>
      <w:r>
        <w:t>Кампания</w:t>
      </w:r>
      <w:r w:rsidRPr="00DF229C">
        <w:rPr>
          <w:lang w:val="en-US"/>
        </w:rPr>
        <w:t xml:space="preserve"> Old Spice "The Man Your Man Could Smell Like"</w:t>
      </w:r>
    </w:p>
    <w:p w:rsidR="00DF229C" w:rsidRDefault="00DF229C" w:rsidP="00DF229C">
      <w:r>
        <w:t xml:space="preserve">Компания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Spice</w:t>
      </w:r>
      <w:proofErr w:type="spellEnd"/>
      <w:r>
        <w:t xml:space="preserve"> создала серию рекламных роликов, которые были не только веселыми и креативными, но и интерактивными. Главный герой, известный как "Мужчина, которым ваш мужчина может пахнуть", обращался непосредственно к зрителю и продемонстрировал преимущества испол</w:t>
      </w:r>
      <w:r>
        <w:t xml:space="preserve">ьзования дезодоранта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Spice</w:t>
      </w:r>
      <w:proofErr w:type="spellEnd"/>
      <w:r>
        <w:t>.</w:t>
      </w:r>
    </w:p>
    <w:p w:rsidR="00DF229C" w:rsidRDefault="00DF229C" w:rsidP="00DF229C">
      <w:r>
        <w:t>Эти ролики стали популярными и стали вирусными благодаря своей необычной концепции и остроумной рекламе. Кампания привлекла миллионы просмотров в Интернете и привела к увеличе</w:t>
      </w:r>
      <w:r>
        <w:t xml:space="preserve">нию продаж продукции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Spice</w:t>
      </w:r>
      <w:proofErr w:type="spellEnd"/>
      <w:r>
        <w:t>.</w:t>
      </w:r>
    </w:p>
    <w:p w:rsidR="00DF229C" w:rsidRDefault="00DF229C" w:rsidP="00DF229C">
      <w:r>
        <w:t xml:space="preserve">Эти примеры демонстрируют, что вирусный маркетинг может быть мощным инструментом для привлечения внимания и достижения массовой аудитории. Он основан на творчестве, оригинальности и способности создать контент, который будет разделяться и обсуждаться в социальных медиа и среди пользователей Интернета. Успешные вирусные кампании </w:t>
      </w:r>
      <w:r>
        <w:lastRenderedPageBreak/>
        <w:t>демонстрируют, что инновационный подход к маркетингу может принести значительные результаты и повысить осведомленность о продукте или бренде.</w:t>
      </w:r>
    </w:p>
    <w:p w:rsidR="00DF229C" w:rsidRDefault="00DF229C" w:rsidP="00DF229C">
      <w:r>
        <w:t>Примеры успешных вирусных маркетинговых кампаний также подчеркивают несколько ключевых факторов, которые</w:t>
      </w:r>
      <w:r>
        <w:t xml:space="preserve"> способствуют их эффективности:</w:t>
      </w:r>
    </w:p>
    <w:p w:rsidR="00DF229C" w:rsidRDefault="00DF229C" w:rsidP="00DF229C">
      <w:r>
        <w:t>1. Креативность и оригинальность контента: Вирусный контент должен выделяться из общей массы и привлекать внимание своей оригинальнос</w:t>
      </w:r>
      <w:r>
        <w:t>тью, юмором или неожиданностью.</w:t>
      </w:r>
    </w:p>
    <w:p w:rsidR="00DF229C" w:rsidRDefault="00DF229C" w:rsidP="00DF229C">
      <w:r>
        <w:t>2. Эмоциональная привлекательность: Контент, который вызывает эмоции, часто более успешен в распространении. Это может быть смех, восторг, уди</w:t>
      </w:r>
      <w:r>
        <w:t>вление или даже трогательность.</w:t>
      </w:r>
    </w:p>
    <w:p w:rsidR="00DF229C" w:rsidRDefault="00DF229C" w:rsidP="00DF229C">
      <w:r>
        <w:t>3. Вовлеченность аудитории: Создание интерактивных элементов или возможность для участия аудитории способствует больше</w:t>
      </w:r>
      <w:r>
        <w:t>й активности и распространению.</w:t>
      </w:r>
    </w:p>
    <w:p w:rsidR="00DF229C" w:rsidRDefault="00DF229C" w:rsidP="00DF229C">
      <w:r>
        <w:t>4. Осведомленность о целевой аудитории: Понимание интересов и предпочтений целевой аудитории помогает создать контент, который будет более привлекательным</w:t>
      </w:r>
      <w:r>
        <w:t xml:space="preserve"> для этой группы пользователей.</w:t>
      </w:r>
    </w:p>
    <w:p w:rsidR="00DF229C" w:rsidRDefault="00DF229C" w:rsidP="00DF229C">
      <w:r>
        <w:t>5. Сетевое распространение: Распространение контента через социальные медиа, мессенджеры и другие каналы обеспечивает максимальную видим</w:t>
      </w:r>
      <w:r>
        <w:t>ость и вовлеченность аудитории.</w:t>
      </w:r>
    </w:p>
    <w:p w:rsidR="00DF229C" w:rsidRDefault="00DF229C" w:rsidP="00DF229C">
      <w:r>
        <w:t xml:space="preserve">6. </w:t>
      </w:r>
      <w:proofErr w:type="spellStart"/>
      <w:r>
        <w:t>Автентичность</w:t>
      </w:r>
      <w:proofErr w:type="spellEnd"/>
      <w:r>
        <w:t xml:space="preserve"> и подлинность: Контент, который выглядит естественным и не является явной рекламой, часто более успешен в в</w:t>
      </w:r>
      <w:r>
        <w:t>ирусной маркетинговой кампании.</w:t>
      </w:r>
    </w:p>
    <w:p w:rsidR="00DF229C" w:rsidRDefault="00DF229C" w:rsidP="00DF229C">
      <w:r>
        <w:t>7. Заголовки и описание: Привлекательные заголовки и описания могут сделать контент более привлекательным д</w:t>
      </w:r>
      <w:r>
        <w:t>ля просмотра и распространения.</w:t>
      </w:r>
    </w:p>
    <w:p w:rsidR="00DF229C" w:rsidRPr="00DF229C" w:rsidRDefault="00DF229C" w:rsidP="00DF229C">
      <w:r>
        <w:t>Вирусный маркетинг требует тщательного планирования, но он может принести огромную пользу компаниям, которые могут создать контент, способный заразить интернет. В успешных кампаниях вирусного маркетинга контент становится своего рода явлением и может даже изменить отношение к бренду или привлечь внимание к важной социальной проблеме.</w:t>
      </w:r>
      <w:bookmarkEnd w:id="0"/>
    </w:p>
    <w:sectPr w:rsidR="00DF229C" w:rsidRPr="00DF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E"/>
    <w:rsid w:val="00C7226E"/>
    <w:rsid w:val="00D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A09"/>
  <w15:chartTrackingRefBased/>
  <w15:docId w15:val="{4560BF87-0748-468A-8CA5-E4734966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2023-12-10T04:36:00Z</dcterms:created>
  <dcterms:modified xsi:type="dcterms:W3CDTF">2023-12-10T04:37:00Z</dcterms:modified>
</cp:coreProperties>
</file>