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64" w:rsidRDefault="007E307E" w:rsidP="007E307E">
      <w:pPr>
        <w:pStyle w:val="1"/>
        <w:jc w:val="center"/>
      </w:pPr>
      <w:r w:rsidRPr="007E307E">
        <w:t>Катаракта</w:t>
      </w:r>
      <w:r>
        <w:t>:</w:t>
      </w:r>
      <w:r w:rsidRPr="007E307E">
        <w:t xml:space="preserve"> современные подходы к хирургическому лечению</w:t>
      </w:r>
    </w:p>
    <w:p w:rsidR="007E307E" w:rsidRDefault="007E307E" w:rsidP="007E307E"/>
    <w:p w:rsidR="007E307E" w:rsidRDefault="007E307E" w:rsidP="007E307E">
      <w:bookmarkStart w:id="0" w:name="_GoBack"/>
      <w:r>
        <w:t>Катаракта - это заболевание глаза, характеризующееся помутнением естественного хрусталика, который находится внутри глаза и служит для фокусировки света на сетчатке. Катаракта является одной из наиболее распространенных причин потери зрения у взрослых людей по всему миру. С возрастом риск развития катаракты увеличивается, и это заболевание может сущест</w:t>
      </w:r>
      <w:r>
        <w:t>венно влиять на качество жизни.</w:t>
      </w:r>
    </w:p>
    <w:p w:rsidR="007E307E" w:rsidRDefault="007E307E" w:rsidP="007E307E">
      <w:r>
        <w:t xml:space="preserve">Современные подходы к хирургическому лечению катаракты значительно продвинулись и стали более безопасными и эффективными. Операция по удалению катаракты называется </w:t>
      </w:r>
      <w:proofErr w:type="spellStart"/>
      <w:r>
        <w:t>катарктэктомией</w:t>
      </w:r>
      <w:proofErr w:type="spellEnd"/>
      <w:r>
        <w:t>. Она выполняется путем удаления помутневшего хрусталика и замены его искусственным интраокулярным хрусталиком, который восстанавливает функцию</w:t>
      </w:r>
      <w:r>
        <w:t xml:space="preserve"> фокусировки света на сетчатке.</w:t>
      </w:r>
    </w:p>
    <w:p w:rsidR="007E307E" w:rsidRDefault="007E307E" w:rsidP="007E307E">
      <w:r>
        <w:t xml:space="preserve">Одним из современных методов хирургического лечения катаракты является метод </w:t>
      </w:r>
      <w:proofErr w:type="spellStart"/>
      <w:r>
        <w:t>факоэмульсификации</w:t>
      </w:r>
      <w:proofErr w:type="spellEnd"/>
      <w:r>
        <w:t xml:space="preserve">. Этот метод позволяет удалять помутневший хрусталик с минимальным доступом через маленький разрез в роговице глаза. </w:t>
      </w:r>
      <w:proofErr w:type="spellStart"/>
      <w:r>
        <w:t>Факоэмульсификация</w:t>
      </w:r>
      <w:proofErr w:type="spellEnd"/>
      <w:r>
        <w:t xml:space="preserve"> проводится с использованием ультразвуковых волн, которые разрушают помутневший хрусталик и позволяют его удалить. Этот метод характеризуется быстрым восстановлением зрения и минимальным временем</w:t>
      </w:r>
      <w:r>
        <w:t xml:space="preserve"> восстановления после операции.</w:t>
      </w:r>
    </w:p>
    <w:p w:rsidR="007E307E" w:rsidRDefault="007E307E" w:rsidP="007E307E">
      <w:r>
        <w:t xml:space="preserve">Другой современный подход - это использование </w:t>
      </w:r>
      <w:proofErr w:type="spellStart"/>
      <w:r>
        <w:t>мультимодальных</w:t>
      </w:r>
      <w:proofErr w:type="spellEnd"/>
      <w:r>
        <w:t xml:space="preserve"> линз. Эти линзы могут корректировать зрение на разные расстояния, что позволяет пациентам с катарактой не только избавиться от помутнения хрусталика, но и улучшить свою зрительную функцию в целом. </w:t>
      </w:r>
      <w:proofErr w:type="spellStart"/>
      <w:r>
        <w:t>Мультимодальные</w:t>
      </w:r>
      <w:proofErr w:type="spellEnd"/>
      <w:r>
        <w:t xml:space="preserve"> линзы могут быть настроены для коррекции близорукости,</w:t>
      </w:r>
      <w:r>
        <w:t xml:space="preserve"> дальнозоркости и астигматизма.</w:t>
      </w:r>
    </w:p>
    <w:p w:rsidR="007E307E" w:rsidRDefault="007E307E" w:rsidP="007E307E">
      <w:r>
        <w:t>Важно отметить, что операция по удалению катаракты является одной из самых распространенных и безопасных хирургических процедур в медицине. Современные методы и технологии позволяют значительно снизить риски и улучшить результаты операции. Многие пациенты после удаления катаракты замечают значительное улучшение своего зрения и качества жизни.</w:t>
      </w:r>
    </w:p>
    <w:p w:rsidR="007E307E" w:rsidRDefault="007E307E" w:rsidP="007E307E">
      <w:r>
        <w:t xml:space="preserve">Кроме вышеупомянутых современных методов, существуют и другие инновационные подходы к хирургическому лечению катаракты. Например, внедрение новейших технологий и инструментов, таких как лазерная </w:t>
      </w:r>
      <w:proofErr w:type="spellStart"/>
      <w:r>
        <w:t>катарактальная</w:t>
      </w:r>
      <w:proofErr w:type="spellEnd"/>
      <w:r>
        <w:t xml:space="preserve"> хирургия (</w:t>
      </w:r>
      <w:proofErr w:type="spellStart"/>
      <w:r>
        <w:t>фемтосекундная</w:t>
      </w:r>
      <w:proofErr w:type="spellEnd"/>
      <w:r>
        <w:t xml:space="preserve"> лазерная </w:t>
      </w:r>
      <w:proofErr w:type="spellStart"/>
      <w:r>
        <w:t>ассистированная</w:t>
      </w:r>
      <w:proofErr w:type="spellEnd"/>
      <w:r>
        <w:t xml:space="preserve"> </w:t>
      </w:r>
      <w:proofErr w:type="spellStart"/>
      <w:r>
        <w:t>катарктэктомия</w:t>
      </w:r>
      <w:proofErr w:type="spellEnd"/>
      <w:r>
        <w:t>), которая может предоставить более точные и конт</w:t>
      </w:r>
      <w:r>
        <w:t>ролируемые результаты операции.</w:t>
      </w:r>
    </w:p>
    <w:p w:rsidR="007E307E" w:rsidRDefault="007E307E" w:rsidP="007E307E">
      <w:r>
        <w:t xml:space="preserve">Также активно исследуются инновационные материалы для интраокулярных линз, что позволяет улучшать решения для коррекции зрения после удаления катаракты. Это включает в себя линзы с разной степенью </w:t>
      </w:r>
      <w:proofErr w:type="spellStart"/>
      <w:r>
        <w:t>мультифокусировки</w:t>
      </w:r>
      <w:proofErr w:type="spellEnd"/>
      <w:r>
        <w:t>, торические линзы для к</w:t>
      </w:r>
      <w:r>
        <w:t>оррекции астигматизма и другие.</w:t>
      </w:r>
    </w:p>
    <w:p w:rsidR="007E307E" w:rsidRDefault="007E307E" w:rsidP="007E307E">
      <w:r>
        <w:t>Важным направлением в современной хирургии катаракты является персонализированный подход к каждому пациенту. С использованием передовых технологий диагностики и обследования глаза врачи могут точно определить индивидуальные потребности пациента и выбрать наилучший метод лече</w:t>
      </w:r>
      <w:r>
        <w:t>ния и тип интраокулярной линзы.</w:t>
      </w:r>
    </w:p>
    <w:p w:rsidR="007E307E" w:rsidRDefault="007E307E" w:rsidP="007E307E">
      <w:r>
        <w:t xml:space="preserve">Современные методы хирургического лечения катаракты позволяют значительно улучшить качество зрения и удовлетворить потребности различных пациентов, учитывая их возраст, образ жизни и особенности зрительной системы. Хирургическое удаление катаракты стало одной из </w:t>
      </w:r>
      <w:r>
        <w:lastRenderedPageBreak/>
        <w:t>самых успешных и благополучных медицинских процедур, предоставляя пациентам возможность наслаждаться ясным и четким зрением в течение долгих лет.</w:t>
      </w:r>
    </w:p>
    <w:p w:rsidR="007E307E" w:rsidRPr="007E307E" w:rsidRDefault="007E307E" w:rsidP="007E307E">
      <w:r>
        <w:t>В заключение, современные подходы к хирургическому лечению катаракты делают эту процедуру более доступной и эффективной. Операция позволяет восстановить зрение и улучшить качество жизни пациентов, страдающих от катаракты, что делает ее одной из важнейших медицинских процедур в области офтальмологии.</w:t>
      </w:r>
      <w:bookmarkEnd w:id="0"/>
    </w:p>
    <w:sectPr w:rsidR="007E307E" w:rsidRPr="007E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64"/>
    <w:rsid w:val="00727764"/>
    <w:rsid w:val="007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CCB9"/>
  <w15:chartTrackingRefBased/>
  <w15:docId w15:val="{056CB05B-5E22-46F0-8F63-27C61735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0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0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2023-12-10T19:26:00Z</dcterms:created>
  <dcterms:modified xsi:type="dcterms:W3CDTF">2023-12-10T19:27:00Z</dcterms:modified>
</cp:coreProperties>
</file>