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1C" w:rsidRDefault="00F81D42" w:rsidP="00F81D42">
      <w:pPr>
        <w:pStyle w:val="1"/>
        <w:jc w:val="center"/>
      </w:pPr>
      <w:proofErr w:type="spellStart"/>
      <w:r w:rsidRPr="00F81D42">
        <w:t>Макулярная</w:t>
      </w:r>
      <w:proofErr w:type="spellEnd"/>
      <w:r w:rsidRPr="00F81D42">
        <w:t xml:space="preserve"> дегенерация</w:t>
      </w:r>
      <w:r>
        <w:t>:</w:t>
      </w:r>
      <w:r w:rsidRPr="00F81D42">
        <w:t xml:space="preserve"> новейшие методы лечения</w:t>
      </w:r>
    </w:p>
    <w:p w:rsidR="00F81D42" w:rsidRDefault="00F81D42" w:rsidP="00F81D42"/>
    <w:p w:rsidR="00F81D42" w:rsidRDefault="00F81D42" w:rsidP="00F81D42">
      <w:bookmarkStart w:id="0" w:name="_GoBack"/>
      <w:proofErr w:type="spellStart"/>
      <w:r>
        <w:t>Макулярная</w:t>
      </w:r>
      <w:proofErr w:type="spellEnd"/>
      <w:r>
        <w:t xml:space="preserve"> дегенерация (МД) - это офтальмологическое заболевание, которое влияет на центральную часть сетчатки, называемую макулой. Макула играет важную роль в обеспечении четкого и качественного зрения, поэтому ее повреждение может привести к серьезному ухудшению зрительной функции. </w:t>
      </w:r>
      <w:proofErr w:type="spellStart"/>
      <w:r>
        <w:t>Макулярная</w:t>
      </w:r>
      <w:proofErr w:type="spellEnd"/>
      <w:r>
        <w:t xml:space="preserve"> дегенерация может быть разделена на два основных типа: сухую (атрофическую) и</w:t>
      </w:r>
      <w:r>
        <w:t xml:space="preserve"> влажную (экссудативную) формы.</w:t>
      </w:r>
    </w:p>
    <w:p w:rsidR="00F81D42" w:rsidRDefault="00F81D42" w:rsidP="00F81D42">
      <w:r>
        <w:t xml:space="preserve">Сухая форма МД характеризуется постепенной дегенерацией макулы и образованием желтых пигментных бляшек, называемых друзами. Этот процесс может привести к потере центрального зрения. На данный момент нет специфического лечения для сухой МД, но существуют методы, направленные на замедление ее прогрессирования. К ним относятся прием витаминов и минералов, таких как антиоксиданты и </w:t>
      </w:r>
      <w:proofErr w:type="spellStart"/>
      <w:r>
        <w:t>лютеин</w:t>
      </w:r>
      <w:proofErr w:type="spellEnd"/>
      <w:r>
        <w:t>, а также изменения образа жизни, включая здоро</w:t>
      </w:r>
      <w:r>
        <w:t>вое питание и отказ от курения.</w:t>
      </w:r>
    </w:p>
    <w:p w:rsidR="00F81D42" w:rsidRDefault="00F81D42" w:rsidP="00F81D42">
      <w:r>
        <w:t>Влажная форма МД характеризуется образованием новых аномальных сосудов под макулой, которые могут привести к кровоизлияниям и отечности макулы. Эта форма МД более агрессивна и может привести к быстрой утрате зрения. Однако в последние десятилетия были разработаны новейшие методы лечения для влажной М</w:t>
      </w:r>
      <w:r>
        <w:t>Д.</w:t>
      </w:r>
    </w:p>
    <w:p w:rsidR="00F81D42" w:rsidRDefault="00F81D42" w:rsidP="00F81D42">
      <w:r>
        <w:t xml:space="preserve">Один из наиболее эффективных методов лечения влажной МД - инъекции </w:t>
      </w:r>
      <w:proofErr w:type="spellStart"/>
      <w:r>
        <w:t>антивегф</w:t>
      </w:r>
      <w:proofErr w:type="spellEnd"/>
      <w:r>
        <w:t>-препаратов (</w:t>
      </w:r>
      <w:proofErr w:type="spellStart"/>
      <w:r>
        <w:t>антивегф</w:t>
      </w:r>
      <w:proofErr w:type="spellEnd"/>
      <w:r>
        <w:t xml:space="preserve">-терапия). Эти инъекции напрямую вводятся в глаз для блокирования действия сосудистого эндотелиального фактора роста (VEGF), который способствует образованию аномальных сосудов. </w:t>
      </w:r>
      <w:proofErr w:type="spellStart"/>
      <w:r>
        <w:t>Антивегф</w:t>
      </w:r>
      <w:proofErr w:type="spellEnd"/>
      <w:r>
        <w:t xml:space="preserve">-препараты, такие как </w:t>
      </w:r>
      <w:proofErr w:type="spellStart"/>
      <w:r>
        <w:t>ранибизумаб</w:t>
      </w:r>
      <w:proofErr w:type="spellEnd"/>
      <w:r>
        <w:t xml:space="preserve"> и </w:t>
      </w:r>
      <w:proofErr w:type="spellStart"/>
      <w:r>
        <w:t>афлиберцепт</w:t>
      </w:r>
      <w:proofErr w:type="spellEnd"/>
      <w:r>
        <w:t>, помогают уменьшить кровоизлияния и отечность макулы, что может значитель</w:t>
      </w:r>
      <w:r>
        <w:t>но улучшить зрительную функцию.</w:t>
      </w:r>
    </w:p>
    <w:p w:rsidR="00F81D42" w:rsidRDefault="00F81D42" w:rsidP="00F81D42">
      <w:r>
        <w:t xml:space="preserve">Кроме инъекций </w:t>
      </w:r>
      <w:proofErr w:type="spellStart"/>
      <w:r>
        <w:t>антивегф</w:t>
      </w:r>
      <w:proofErr w:type="spellEnd"/>
      <w:r>
        <w:t xml:space="preserve">-препаратов, также исследуются и другие методы лечения для влажной МД, такие как лазерная терапия и хирургические вмешательства. Новые технологии и научные исследования продолжают расширять наши знания о </w:t>
      </w:r>
      <w:proofErr w:type="spellStart"/>
      <w:r>
        <w:t>макулярной</w:t>
      </w:r>
      <w:proofErr w:type="spellEnd"/>
      <w:r>
        <w:t xml:space="preserve"> дегенерации и ее лечении, что дает надежду на улучшение результатов для пациентов.</w:t>
      </w:r>
    </w:p>
    <w:p w:rsidR="00F81D42" w:rsidRDefault="00F81D42" w:rsidP="00F81D42">
      <w:r>
        <w:t xml:space="preserve">Помимо инъекций </w:t>
      </w:r>
      <w:proofErr w:type="spellStart"/>
      <w:r>
        <w:t>антивегф</w:t>
      </w:r>
      <w:proofErr w:type="spellEnd"/>
      <w:r>
        <w:t xml:space="preserve">-препаратов, недавние исследования также исследовали возможность использования технологии лазерной терапии и других новых подходов к лечению влажной МД. Лазерная терапия может быть эффективной в случаях, когда </w:t>
      </w:r>
      <w:proofErr w:type="spellStart"/>
      <w:r>
        <w:t>антивегф</w:t>
      </w:r>
      <w:proofErr w:type="spellEnd"/>
      <w:r>
        <w:t xml:space="preserve">-терапия не приносит желаемых результатов </w:t>
      </w:r>
      <w:proofErr w:type="gramStart"/>
      <w:r>
        <w:t>или</w:t>
      </w:r>
      <w:proofErr w:type="gramEnd"/>
      <w:r>
        <w:t xml:space="preserve"> когда у пациента есть противопоказания к инъекциям. Это направление исследований остается активным и может предложить новые </w:t>
      </w:r>
      <w:r>
        <w:t>методы для борьбы с влажной МД.</w:t>
      </w:r>
    </w:p>
    <w:p w:rsidR="00F81D42" w:rsidRDefault="00F81D42" w:rsidP="00F81D42">
      <w:r>
        <w:t>Кроме того, исследования в области генетики и биохимии также могут привести к разработке индивидуальных методов лечения, учитывая особенности каждого пациента. Персонализированный подход к лечению МД может быть более эффективным и обеспечивать л</w:t>
      </w:r>
      <w:r>
        <w:t>учшие результаты для пациентов.</w:t>
      </w:r>
    </w:p>
    <w:p w:rsidR="00F81D42" w:rsidRDefault="00F81D42" w:rsidP="00F81D42">
      <w:r>
        <w:t>Нельзя также забывать о значимости регулярного обследования и профилактических мер для предотвращения МД. Это включает в себя контроль факторов риска, таких как курение и высокое давление, а также правильное питание и подд</w:t>
      </w:r>
      <w:r>
        <w:t>ержание здорового образа жизни.</w:t>
      </w:r>
    </w:p>
    <w:p w:rsidR="00F81D42" w:rsidRDefault="00F81D42" w:rsidP="00F81D42">
      <w:r>
        <w:t xml:space="preserve">В итоге, </w:t>
      </w:r>
      <w:proofErr w:type="spellStart"/>
      <w:r>
        <w:t>макулярная</w:t>
      </w:r>
      <w:proofErr w:type="spellEnd"/>
      <w:r>
        <w:t xml:space="preserve"> дегенерация остается серьезным вызовом для зрительного здоровья, но новейшие методы лечения и научные исследования предоставляют надежду на улучшение прогноза для пациентов. Регулярное медицинское наблюдение и консультации с врачами-</w:t>
      </w:r>
      <w:r>
        <w:lastRenderedPageBreak/>
        <w:t>офтальмологами остаются важными для диагностики и лечения МД, а также для предотвращения ее развития.</w:t>
      </w:r>
    </w:p>
    <w:p w:rsidR="00F81D42" w:rsidRPr="00F81D42" w:rsidRDefault="00F81D42" w:rsidP="00F81D42">
      <w:r>
        <w:t xml:space="preserve">В заключение, </w:t>
      </w:r>
      <w:proofErr w:type="spellStart"/>
      <w:r>
        <w:t>макулярная</w:t>
      </w:r>
      <w:proofErr w:type="spellEnd"/>
      <w:r>
        <w:t xml:space="preserve"> дегенерация остается серьезным заболеванием, которое может привести к потере центрального зрения. Новейшие методы лечения, включая </w:t>
      </w:r>
      <w:proofErr w:type="spellStart"/>
      <w:r>
        <w:t>антивегф</w:t>
      </w:r>
      <w:proofErr w:type="spellEnd"/>
      <w:r>
        <w:t>-терапию, предоставляют новые возможности для улучшения зрительной функции и замедления прогрессирования болезни. Регулярное медицинское наблюдение и обследование у врача-офтальмолога остаются важными для своевременного выявления и лечения МД.</w:t>
      </w:r>
      <w:bookmarkEnd w:id="0"/>
    </w:p>
    <w:sectPr w:rsidR="00F81D42" w:rsidRPr="00F8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1C"/>
    <w:rsid w:val="00D8701C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CB24"/>
  <w15:chartTrackingRefBased/>
  <w15:docId w15:val="{7B103163-9094-457F-8BD1-9CB3DD5B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2023-12-10T19:34:00Z</dcterms:created>
  <dcterms:modified xsi:type="dcterms:W3CDTF">2023-12-10T19:35:00Z</dcterms:modified>
</cp:coreProperties>
</file>