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92" w:rsidRDefault="00054759" w:rsidP="00054759">
      <w:pPr>
        <w:pStyle w:val="1"/>
        <w:jc w:val="center"/>
      </w:pPr>
      <w:r w:rsidRPr="00054759">
        <w:t>Синдром сухого глаза</w:t>
      </w:r>
      <w:r>
        <w:t>:</w:t>
      </w:r>
      <w:r w:rsidRPr="00054759">
        <w:t xml:space="preserve"> современные методы лечения</w:t>
      </w:r>
    </w:p>
    <w:p w:rsidR="00054759" w:rsidRDefault="00054759" w:rsidP="00054759"/>
    <w:p w:rsidR="00054759" w:rsidRDefault="00054759" w:rsidP="00054759">
      <w:bookmarkStart w:id="0" w:name="_GoBack"/>
      <w:r>
        <w:t>Синдром сухого глаза - это распространенное офтальмологическое состояние, которое характеризуется недостаточным увлажнением глазной поверхности и чувством жжения, покраснения и дискомфорта в глазах. Этот синдром может возникать из-за различных причин, таких как снижение производства слезы, изменение их состава или увеличе</w:t>
      </w:r>
      <w:r>
        <w:t>ние испарения слезной жидкости.</w:t>
      </w:r>
    </w:p>
    <w:p w:rsidR="00054759" w:rsidRDefault="00054759" w:rsidP="00054759">
      <w:r>
        <w:t>Современные методы лечения синдрома сухого глаза включают разнообразные подходы. Одним из наиболее распространенных методов является использование искусственных слез и глазных капель, которые помогают увлажнить поверхность глаза и облегчить дискомфорт. Эти продукты доступны в разных формах, включая</w:t>
      </w:r>
      <w:r>
        <w:t xml:space="preserve"> гелеобразные и масляные капли.</w:t>
      </w:r>
    </w:p>
    <w:p w:rsidR="00054759" w:rsidRDefault="00054759" w:rsidP="00054759">
      <w:r>
        <w:t>Еще одним эффективным методом лечения синдрома сухого глаза является блокада слезных точек или использование проксимальных протоков слезных желез. Эти процедуры помогают увеличить количество доступной слезной</w:t>
      </w:r>
      <w:r>
        <w:t xml:space="preserve"> жидкости на поверхности глаза.</w:t>
      </w:r>
    </w:p>
    <w:p w:rsidR="00054759" w:rsidRDefault="00054759" w:rsidP="00054759">
      <w:r>
        <w:t>Лечение сухого глаза также может включать в себя применение противовоспалительных глазных капель или препаратов, которые помогают уменьшить воспаление и раздражение глазной поверхности. В случаях, когда сухой глаз связан с более серьезными медицинскими состояниями, такими как аутоиммунные заболевания, лечение основной</w:t>
      </w:r>
      <w:r>
        <w:t xml:space="preserve"> причины может быть необходимо.</w:t>
      </w:r>
    </w:p>
    <w:p w:rsidR="00054759" w:rsidRDefault="00054759" w:rsidP="00054759">
      <w:r>
        <w:t>Для некоторых пациентов, страдающих синдромом сухого глаза, может потребоваться использование контактных линз специального дизайна, которые способствуют удержанию слезн</w:t>
      </w:r>
      <w:r>
        <w:t>ой жидкости и увлажнению глаза.</w:t>
      </w:r>
    </w:p>
    <w:p w:rsidR="00054759" w:rsidRDefault="00054759" w:rsidP="00054759">
      <w:r>
        <w:t>Важно подчеркнуть, что лечение синдрома сухого глаза должно быть подходом, индивидуально адаптированным к потребностям каждого пациента. Специалисты в области офтальмологии могут провести детальное обследование и рекомендовать наиболее подходящие методы лечения, чтобы обеспечить максимальное облегчение и комфорт для каждого случая сухого глаза.</w:t>
      </w:r>
    </w:p>
    <w:p w:rsidR="00054759" w:rsidRDefault="00054759" w:rsidP="00054759">
      <w:r>
        <w:t xml:space="preserve">Дополнительно к основным методам лечения, существуют и другие современные подходы к управлению синдромом сухого глаза. Одним из таких подходов является использование тепловой терапии для улучшения работы </w:t>
      </w:r>
      <w:proofErr w:type="spellStart"/>
      <w:r>
        <w:t>мейбомиевых</w:t>
      </w:r>
      <w:proofErr w:type="spellEnd"/>
      <w:r>
        <w:t xml:space="preserve"> желез, которые выделяют масло, помогающее предотвратить испарение слезной жидкости. Тепловая терапия может включать в себя применение специальных устройств или гор</w:t>
      </w:r>
      <w:r>
        <w:t>ячих компрессов на область век.</w:t>
      </w:r>
    </w:p>
    <w:p w:rsidR="00054759" w:rsidRDefault="00054759" w:rsidP="00054759">
      <w:r>
        <w:t>Другим инновационным методом является применение протезов слезной железы. Эти протезы могут использоваться в случаях, когда слезы производятся в недостаточном количестве из-</w:t>
      </w:r>
      <w:r>
        <w:t>за проблем с глазными железами.</w:t>
      </w:r>
    </w:p>
    <w:p w:rsidR="00054759" w:rsidRDefault="00054759" w:rsidP="00054759">
      <w:r>
        <w:t xml:space="preserve">Для пациентов с более серьезными случаями синдрома сухого глаза, которые не реагируют на стандартное лечение, иногда может потребоваться хирургическое вмешательство. Одним из вариантов хирургического лечения является внедрение плуга из </w:t>
      </w:r>
      <w:proofErr w:type="spellStart"/>
      <w:r>
        <w:t>аутологичной</w:t>
      </w:r>
      <w:proofErr w:type="spellEnd"/>
      <w:r>
        <w:t xml:space="preserve"> жировой ткани в область веки для улучше</w:t>
      </w:r>
      <w:r>
        <w:t>ния удержания слезной жидкости.</w:t>
      </w:r>
    </w:p>
    <w:p w:rsidR="00054759" w:rsidRDefault="00054759" w:rsidP="00054759">
      <w:r>
        <w:t>Кроме того, ведутся исследования в области новых медикаментозных методов лечения сухого глаза, включая использование терапии с использованием стволовых клеток и генной терапии. Эти инновационные методы могут предоставить новые возможности для борьбы с си</w:t>
      </w:r>
      <w:r>
        <w:t>ндромом сухого глаза в будущем.</w:t>
      </w:r>
    </w:p>
    <w:p w:rsidR="00054759" w:rsidRPr="00054759" w:rsidRDefault="00054759" w:rsidP="00054759">
      <w:r>
        <w:lastRenderedPageBreak/>
        <w:t>В заключение, синдром сухого глаза является распространенным офтальмологическим состоянием, и современная медицина предлагает разнообразные методы лечения, от искусственных слез до новейших инноваций в области медицины и хирургии. Эти методы, подобранные индивидуально под каждого пациента, позволяют облегчить симптомы сухого глаза и улучшить качество жизни тех, кто страдает от этого состояния.</w:t>
      </w:r>
      <w:bookmarkEnd w:id="0"/>
    </w:p>
    <w:sectPr w:rsidR="00054759" w:rsidRPr="0005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892"/>
    <w:rsid w:val="00054759"/>
    <w:rsid w:val="003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354D"/>
  <w15:chartTrackingRefBased/>
  <w15:docId w15:val="{26978A1A-3B1F-4E7B-8DD5-8E6F404E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7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7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2023-12-11T04:22:00Z</dcterms:created>
  <dcterms:modified xsi:type="dcterms:W3CDTF">2023-12-11T04:25:00Z</dcterms:modified>
</cp:coreProperties>
</file>