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85" w:rsidRDefault="00B10CF9" w:rsidP="00B10CF9">
      <w:pPr>
        <w:pStyle w:val="1"/>
        <w:jc w:val="center"/>
      </w:pPr>
      <w:r w:rsidRPr="00B10CF9">
        <w:t>Интерактивные технологии в реабилитации зрения</w:t>
      </w:r>
    </w:p>
    <w:p w:rsidR="00B10CF9" w:rsidRDefault="00B10CF9" w:rsidP="00B10CF9"/>
    <w:p w:rsidR="00B10CF9" w:rsidRDefault="00B10CF9" w:rsidP="00B10CF9">
      <w:bookmarkStart w:id="0" w:name="_GoBack"/>
      <w:r>
        <w:t>Интерактивные технологии в реабилитации зрения - это современный и эффективный подход к восстановлению зрительных функций у пациентов с различными офтальмологическими заболеваниями. Эти технологии объединяют в себе использование компьютерных программ, виртуальной реальности, специализированных устройств и игровых приложений для тренировки глазных мышц, улучшения зрительной остроты и восстановления мозговой о</w:t>
      </w:r>
      <w:r>
        <w:t>бработки визуальной информации.</w:t>
      </w:r>
    </w:p>
    <w:p w:rsidR="00B10CF9" w:rsidRDefault="00B10CF9" w:rsidP="00B10CF9">
      <w:r>
        <w:t xml:space="preserve">Одной из основных целей интерактивных технологий в реабилитации зрения является улучшение зрительных навыков у пациентов с различными заболеваниями, такими как </w:t>
      </w:r>
      <w:proofErr w:type="spellStart"/>
      <w:r>
        <w:t>амблиопия</w:t>
      </w:r>
      <w:proofErr w:type="spellEnd"/>
      <w:r>
        <w:t xml:space="preserve"> («ленивое» окружение), страбизм (косоглазие), дегенерация желтого пятна и другие. С помощью специальных программ и устройств пациенты могут заниматься упражнениями, которые направлены на укрепление зрительных мыш</w:t>
      </w:r>
      <w:r>
        <w:t>ц и улучшение координации глаз.</w:t>
      </w:r>
    </w:p>
    <w:p w:rsidR="00B10CF9" w:rsidRDefault="00B10CF9" w:rsidP="00B10CF9">
      <w:r>
        <w:t>Виртуальная реальность (VR) играет важную роль в интерактивной реабилитации зрения. С помощью VR-технологий пациенты могут погружаться в виртуальные миры, где тренировать свое зрение, играя в специализированные игры и выполняя задания. Это не только делает реабилитацию более увлекательной и мотивирующей, но и позволяет пациентам развивать навыки, необ</w:t>
      </w:r>
      <w:r>
        <w:t>ходимые для повседневной жизни.</w:t>
      </w:r>
    </w:p>
    <w:p w:rsidR="00B10CF9" w:rsidRDefault="00B10CF9" w:rsidP="00B10CF9">
      <w:r>
        <w:t>Еще одним примером интерактивных технологий в реабилитации зрения являются компьютерные программы, которые предоставляют индивидуальные тренировки для каждого пациента. Эти программы могут адаптироваться к уровню зрительной дефицита каждого человека и предоставлять пошаговые инстру</w:t>
      </w:r>
      <w:r>
        <w:t>кции для выполнения упражнений.</w:t>
      </w:r>
    </w:p>
    <w:p w:rsidR="00B10CF9" w:rsidRDefault="00B10CF9" w:rsidP="00B10CF9">
      <w:r>
        <w:t>Интерактивные технологии в реабилитации зрения имеют большой потенциал для улучшения качества жизни пациентов с офтальмологическими проблемами. Они предоставляют эффективные методы для тренировки глазных мышц, восстановления зрительных функций и улучшения навыков восприятия визуальной информации. Постоянное развитие и совершенствование таких технологий позволяют надеяться на еще более успешные результаты в будущем и обеспечение максимальной поддержки для пациентов, страдающих офтальмологическими заболеваниями.</w:t>
      </w:r>
    </w:p>
    <w:p w:rsidR="00B10CF9" w:rsidRDefault="00B10CF9" w:rsidP="00B10CF9">
      <w:r>
        <w:t>Ключевыми преимуществами интерактивных технологий в реабилитации зрения являются индивидуальность и персонализация подхода к каждому пациенту. Такие программы и устройства могут адаптироваться к уровню зрительной потери и специфическим потребностям каждого человека, что делает реабилитацию более эффективной и результативной. Пациенты могут работать в комфортной обстановке, под руководством специалистов, и получать обратную связь о своем прогрессе, что мотив</w:t>
      </w:r>
      <w:r>
        <w:t>ирует их продолжать упражнения.</w:t>
      </w:r>
    </w:p>
    <w:p w:rsidR="00B10CF9" w:rsidRDefault="00B10CF9" w:rsidP="00B10CF9">
      <w:r>
        <w:t>Интерактивные технологии также предоставляют возможность проводить реабилитацию в удобное для пациента время и месте. Это особенно важно для тех, кто имеет ограниченную подвижность или не может посещать офтальмологические центры часто. Благодаря удаленным тренировкам и онлайн-платформам, пациенты могут получать необходимое обучение и реа</w:t>
      </w:r>
      <w:r>
        <w:t>билитацию, не покидая свой дом.</w:t>
      </w:r>
    </w:p>
    <w:p w:rsidR="00B10CF9" w:rsidRDefault="00B10CF9" w:rsidP="00B10CF9">
      <w:r>
        <w:t>Кроме того, интерактивные технологии делают процесс реабилитации более увлекательным и интересным. Пациенты могут заниматься играми, решать головоломки и выполнять задания, что способствует более высокой мотивации и активному уча</w:t>
      </w:r>
      <w:r>
        <w:t>стию в процессе восстановления.</w:t>
      </w:r>
    </w:p>
    <w:p w:rsidR="00B10CF9" w:rsidRDefault="00B10CF9" w:rsidP="00B10CF9">
      <w:r>
        <w:lastRenderedPageBreak/>
        <w:t>Однако важно отметить, что использование интерактивных технологий в реабилитации зрения требует надежной медицинской экспертизы и наблюдения. Специалисты в области офтальмологии должны контролировать процесс реабилитации, чтобы удостовериться в ег</w:t>
      </w:r>
      <w:r>
        <w:t>о безопасности и эффективности.</w:t>
      </w:r>
    </w:p>
    <w:p w:rsidR="00B10CF9" w:rsidRPr="00B10CF9" w:rsidRDefault="00B10CF9" w:rsidP="00B10CF9">
      <w:r>
        <w:t>В заключение, интерактивные технологии в реабилитации зрения представляют собой инновационный и перспективный подход к улучшению зрительных функций пациентов с офтальмологическими проблемами. Они обеспечивают персонализированный и увлекательный процесс восстановления, что способствует достижению лучших результатов. В будущем эти технологии могут стать еще более доступными и эффективными, помогая миллионам людей сохранить или восстановить свое зрение.</w:t>
      </w:r>
      <w:bookmarkEnd w:id="0"/>
    </w:p>
    <w:sectPr w:rsidR="00B10CF9" w:rsidRPr="00B1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5"/>
    <w:rsid w:val="00780285"/>
    <w:rsid w:val="00B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27C7"/>
  <w15:chartTrackingRefBased/>
  <w15:docId w15:val="{B5BB811E-C5CF-4DAC-9259-3498012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2023-12-11T11:02:00Z</dcterms:created>
  <dcterms:modified xsi:type="dcterms:W3CDTF">2023-12-11T11:03:00Z</dcterms:modified>
</cp:coreProperties>
</file>