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1D" w:rsidRDefault="00985451" w:rsidP="00985451">
      <w:pPr>
        <w:pStyle w:val="1"/>
        <w:jc w:val="center"/>
      </w:pPr>
      <w:r w:rsidRPr="00985451">
        <w:t>Современные подходы к обучению охране труда на производстве</w:t>
      </w:r>
    </w:p>
    <w:p w:rsidR="00985451" w:rsidRDefault="00985451" w:rsidP="00985451"/>
    <w:p w:rsidR="00985451" w:rsidRDefault="00985451" w:rsidP="00985451">
      <w:bookmarkStart w:id="0" w:name="_GoBack"/>
      <w:r>
        <w:t>Современные подходы к обучению охране труда на производстве включают в себя ряд инновационных методов и технологий, направленных на повышение эффективности и практической значимости такого обучения. Важность обучения обусловлена необходимостью снижения риска производственных травм и аварий, а также повышения культуры</w:t>
      </w:r>
      <w:r>
        <w:t xml:space="preserve"> безопасности среди работников.</w:t>
      </w:r>
    </w:p>
    <w:p w:rsidR="00985451" w:rsidRDefault="00985451" w:rsidP="00985451">
      <w:r>
        <w:t>Одним из ключевых элементов современного обучения является использование интерактивных методов. Это могут быть практические занятия с использованием тренажеров и имитаторов, которые позволяют моделировать различные рабочие ситуации в безопасной обстановке. Такой подход способствует лучшему усвоению материала и развитию навыков принятия ре</w:t>
      </w:r>
      <w:r>
        <w:t>шений в экстремальных условиях.</w:t>
      </w:r>
    </w:p>
    <w:p w:rsidR="00985451" w:rsidRDefault="00985451" w:rsidP="00985451">
      <w:r>
        <w:t xml:space="preserve">Большую роль играет и </w:t>
      </w:r>
      <w:proofErr w:type="spellStart"/>
      <w:r>
        <w:t>цифровизация</w:t>
      </w:r>
      <w:proofErr w:type="spellEnd"/>
      <w:r>
        <w:t xml:space="preserve"> обучения. Онлайн-курсы, </w:t>
      </w:r>
      <w:proofErr w:type="spellStart"/>
      <w:r>
        <w:t>вебинары</w:t>
      </w:r>
      <w:proofErr w:type="spellEnd"/>
      <w:r>
        <w:t xml:space="preserve"> и дистанционные тренинги становятся все более популярными. Они обеспечивают гибкость в обучении, позволяя работникам проходить тренинги в удобное для них время и в комфортной обстановке. Электронные образовательные платформы могут предлагать широкий спектр материалов, от лекций и </w:t>
      </w:r>
      <w:proofErr w:type="spellStart"/>
      <w:r>
        <w:t>видеоуроков</w:t>
      </w:r>
      <w:proofErr w:type="spellEnd"/>
      <w:r>
        <w:t xml:space="preserve"> до интерактивных тестов и симуляци</w:t>
      </w:r>
      <w:r>
        <w:t>й.</w:t>
      </w:r>
    </w:p>
    <w:p w:rsidR="00985451" w:rsidRDefault="00985451" w:rsidP="00985451">
      <w:r>
        <w:t xml:space="preserve">Использование виртуальной и дополненной реальности (VR и AR) представляет собой еще один перспективный направление в обучении охране труда. С помощью VR и AR можно создавать реалистичные симуляции рабочего процесса, что позволяет работникам тренироваться в безопасных условиях, не подвергая себя риску. Это особенно актуально для опасных профессий, где требуется высокий уровень </w:t>
      </w:r>
      <w:r>
        <w:t>подготовки и точности действий.</w:t>
      </w:r>
    </w:p>
    <w:p w:rsidR="00985451" w:rsidRDefault="00985451" w:rsidP="00985451">
      <w:r>
        <w:t>Кроме того, важную роль в современных подходах к обучению играет корпоративная культура. Проведение регулярных семинаров, встреч и мастер-классов по охране труда, участие руководства компании в образовательных мероприятиях способствует формированию у работников осознанного отношения к вопросам безопасности. Таким образом, обучение охране труда становится неотъемлемой частью корпоративной жизни.</w:t>
      </w:r>
    </w:p>
    <w:p w:rsidR="00985451" w:rsidRDefault="00985451" w:rsidP="00985451">
      <w:r>
        <w:t>Дополнительно стоит упомянуть о значении аналитических инструментов и данных в современном обучении охране труда. Сбор и анализ данных о производственных инцидентах, травмах и их причинах позволяют разрабатывать более целенаправленные и эффективные образовательные программы. Использование таких данных способствует идентификации слабых мест в системе безопасности и разработке специализированных курсов, нацеленных н</w:t>
      </w:r>
      <w:r>
        <w:t>а устранение конкретных рисков.</w:t>
      </w:r>
    </w:p>
    <w:p w:rsidR="00985451" w:rsidRDefault="00985451" w:rsidP="00985451">
      <w:r>
        <w:t>Также актуальным является развитие навыков реагирования на чрезвычайные ситуации. Проведение практических учений и тренировок, включая эвакуацию в случае пожара или других аварий, помогает работникам лучше подготовиться к реальным ситуациям. Такие тренировки не только улучшают навыки, но и способствуют развитию командного духа и сплоченност</w:t>
      </w:r>
      <w:r>
        <w:t>и коллектива.</w:t>
      </w:r>
    </w:p>
    <w:p w:rsidR="00985451" w:rsidRDefault="00985451" w:rsidP="00985451">
      <w:r>
        <w:t xml:space="preserve">Важным аспектом является также вовлечение работников в процесс обучения. Организация внутренних конкурсов, опросов и обсуждений по вопросам охраны труда способствует повышению интереса и вовлеченности сотрудников. Работники, которые активно участвуют в процессе обучения и обсуждении мер безопасности, более ответственно относятся к </w:t>
      </w:r>
      <w:r>
        <w:t>соблюдению правил и стандартов.</w:t>
      </w:r>
    </w:p>
    <w:p w:rsidR="00985451" w:rsidRDefault="00985451" w:rsidP="00985451">
      <w:r>
        <w:lastRenderedPageBreak/>
        <w:t>Наконец, важно подчеркнуть роль непрерывного образования в области охраны труда. Регулярное обновление знаний и навыков помогает работникам оставаться в курсе последних изменений в законодательстве, стандартах и технологиях. Такой подход обеспечивает не только текущую безопасность на производстве, но и способствует долгоср</w:t>
      </w:r>
      <w:r>
        <w:t>очному улучшению условий труда.</w:t>
      </w:r>
    </w:p>
    <w:p w:rsidR="00985451" w:rsidRDefault="00985451" w:rsidP="00985451">
      <w:r>
        <w:t>Таким образом, современные подходы к обучению охране труда на производстве охватывают широкий спектр методов и инструментов, от технологических инноваций до развития корпоративной культуры и непрерывного образования. Это комплексный подход, направленный на создание безопасной рабочей среды и снижение рисков для здоровья и жизни работников.</w:t>
      </w:r>
    </w:p>
    <w:p w:rsidR="00985451" w:rsidRPr="00985451" w:rsidRDefault="00985451" w:rsidP="00985451">
      <w:r>
        <w:t>В заключение можно отметить, что современные подходы к обучению охране труда на производстве направлены не только на передачу знаний и развитие навыков, но и на формирование у работников ответственного отношения к собственной безопасности и здоровью. Интеграция новых технологий и методов обучения, а также вовлечение в этот процесс всех уровней управления предприятия позволяет достигать лучших результатов в обеспечении безопасности труда.</w:t>
      </w:r>
      <w:bookmarkEnd w:id="0"/>
    </w:p>
    <w:sectPr w:rsidR="00985451" w:rsidRPr="00985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1D"/>
    <w:rsid w:val="00985451"/>
    <w:rsid w:val="00A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7B98"/>
  <w15:chartTrackingRefBased/>
  <w15:docId w15:val="{779571A9-AB5A-446C-ABFB-473C4F2B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5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4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2023-12-11T12:15:00Z</dcterms:created>
  <dcterms:modified xsi:type="dcterms:W3CDTF">2023-12-11T12:19:00Z</dcterms:modified>
</cp:coreProperties>
</file>