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86" w:rsidRDefault="00821760" w:rsidP="00821760">
      <w:pPr>
        <w:pStyle w:val="1"/>
        <w:jc w:val="center"/>
      </w:pPr>
      <w:r w:rsidRPr="00821760">
        <w:t>Профессиональные стандарты в области охраны труда</w:t>
      </w:r>
    </w:p>
    <w:p w:rsidR="00821760" w:rsidRDefault="00821760" w:rsidP="00821760"/>
    <w:p w:rsidR="00821760" w:rsidRDefault="00821760" w:rsidP="00821760">
      <w:bookmarkStart w:id="0" w:name="_GoBack"/>
      <w:r>
        <w:t>Профессиональные стандарты в области охраны труда играют важную роль в обеспечении безопасности и здоровья работников на рабочих местах. Эти стандарты устанавливают требования к профессиональным знаниям и навыкам специалистов по охране труда, а также определяют стандарты безопасности и процедуры, которые долж</w:t>
      </w:r>
      <w:r>
        <w:t>ны соблюдаться в рабочей среде.</w:t>
      </w:r>
    </w:p>
    <w:p w:rsidR="00821760" w:rsidRDefault="00821760" w:rsidP="00821760">
      <w:r>
        <w:t>Профессиональные стандарты в области охраны труда помогают обеспечить квалификацию и компетентность специалистов, занимающихся вопросами безопасности на рабочем месте. Они определяют необходимые знания, умения и навыки, которыми должен обладать специалист, чтобы эффективно осуществлять контроль и упра</w:t>
      </w:r>
      <w:r>
        <w:t>вление рисками на производстве.</w:t>
      </w:r>
    </w:p>
    <w:p w:rsidR="00821760" w:rsidRDefault="00821760" w:rsidP="00821760">
      <w:r>
        <w:t>Кроме того, профессиональные стандарты оказывают влияние на образование и подготовку специалистов по охране труда. Они служат основой для разработки образовательных программ и курсов, направленных на подготовку будущих специалистов в данной области. Это позволяет учебным заведениям и образовательным программам соответствовать текущим требован</w:t>
      </w:r>
      <w:r>
        <w:t>иям и потребностям рынка труда.</w:t>
      </w:r>
    </w:p>
    <w:p w:rsidR="00821760" w:rsidRDefault="00821760" w:rsidP="00821760">
      <w:r>
        <w:t>Профессиональные стандарты также способствуют улучшению культуры безопасности на предприятиях. Они предоставляют предприятиям и организациям инструмент для определения и внедрения наилучших практик в области охраны труда. Соблюдение стандартов помогает снизить риски производственных несчастных случаев и заболев</w:t>
      </w:r>
      <w:r>
        <w:t>аний, связанных с трудом.</w:t>
      </w:r>
    </w:p>
    <w:p w:rsidR="00821760" w:rsidRDefault="00821760" w:rsidP="00821760">
      <w:r>
        <w:t>Важно отметить, что профессиональные стандарты в области охраны труда могут различаться в зависимости от страны или региона. Они часто разрабатываются с учетом специфики отрасли и конкретных потребностей региональных рынков труда. Тем не менее, они всегда стремятся обеспечить безопасные и здоровые условия труда для работников.</w:t>
      </w:r>
    </w:p>
    <w:p w:rsidR="00821760" w:rsidRDefault="00821760" w:rsidP="00821760">
      <w:r>
        <w:t>Дополнительно стоит подчеркнуть, что профессиональные стандарты в области охраны труда оказывают влияние на профессиональное развитие и карьерный рост специалистов в данной сфере. Соблюдение и выполнение этих стандартов может стать важным фактором при найме и продвижении специалистов по охране труда. Работодатели предпочитают нанимать специалистов, которые соответствуют профессиональным стандартам и могут обеспечивать высокий урове</w:t>
      </w:r>
      <w:r>
        <w:t>нь безопасности на предприятии.</w:t>
      </w:r>
    </w:p>
    <w:p w:rsidR="00821760" w:rsidRDefault="00821760" w:rsidP="00821760">
      <w:r>
        <w:t>Профессиональные стандарты также способствуют обмену знаний и передаче передовых практик между различными организациями и отраслями. Специалисты по охране труда могут ориентироваться на эти стандарты при разработке и внедрении мероприятий по улучшению безопасности, что в конечном итоге способствует снижению рисков и произ</w:t>
      </w:r>
      <w:r>
        <w:t>водственных несчастных случаев.</w:t>
      </w:r>
    </w:p>
    <w:p w:rsidR="00821760" w:rsidRDefault="00821760" w:rsidP="00821760">
      <w:r>
        <w:t>В современном мире, где охрана труда и безопасность на рабочем месте приобретают все большее значение, профессиональные стандарты становятся неотъемлемой частью управления предприятием. Они помогают современным организациям удовлетворить требования законодательства, обеспечить безопасные условия труда и поддерживать репутацию надежного работодателя.</w:t>
      </w:r>
    </w:p>
    <w:p w:rsidR="00821760" w:rsidRPr="00821760" w:rsidRDefault="00821760" w:rsidP="00821760">
      <w:r>
        <w:t>В заключение, профессиональные стандарты в области охраны труда играют важную роль в обеспечении безопасности и здоровья работников на рабочих местах. Они устанавливают стандарты для специалистов по охране труда, влияют на образование и подготовку кадров, а также способствуют улучшению культуры безопасности на предприятиях. Эти стандарты служат важным инструментом для поддержания безопасности и здоровья в современной рабочей среде.</w:t>
      </w:r>
      <w:bookmarkEnd w:id="0"/>
    </w:p>
    <w:sectPr w:rsidR="00821760" w:rsidRPr="008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86"/>
    <w:rsid w:val="00821760"/>
    <w:rsid w:val="008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B180"/>
  <w15:chartTrackingRefBased/>
  <w15:docId w15:val="{1B3C4B6A-34CE-4D44-825A-FC85E062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2023-12-11T13:05:00Z</dcterms:created>
  <dcterms:modified xsi:type="dcterms:W3CDTF">2023-12-11T13:06:00Z</dcterms:modified>
</cp:coreProperties>
</file>