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93" w:rsidRDefault="00197C44" w:rsidP="00197C44">
      <w:pPr>
        <w:pStyle w:val="1"/>
        <w:jc w:val="center"/>
      </w:pPr>
      <w:r w:rsidRPr="00197C44">
        <w:t>Охрана труда в сфере транспорта</w:t>
      </w:r>
    </w:p>
    <w:p w:rsidR="00197C44" w:rsidRDefault="00197C44" w:rsidP="00197C44"/>
    <w:p w:rsidR="00197C44" w:rsidRDefault="00197C44" w:rsidP="00197C44">
      <w:bookmarkStart w:id="0" w:name="_GoBack"/>
      <w:r>
        <w:t xml:space="preserve">Охрана труда в сфере транспорта играет критическую роль в обеспечении безопасности как работников этой отрасли, так и </w:t>
      </w:r>
      <w:proofErr w:type="gramStart"/>
      <w:r>
        <w:t>пассажиров</w:t>
      </w:r>
      <w:proofErr w:type="gramEnd"/>
      <w:r>
        <w:t xml:space="preserve"> и всех участников движения. Транспортная индустрия включает в себя различные секторы, такие как автомобильный, железнодорожный, воздушный и морской транспорт, и каждый из них имеет свои особенности и риски, на которы</w:t>
      </w:r>
      <w:r>
        <w:t>е необходимо обращать внимание.</w:t>
      </w:r>
    </w:p>
    <w:p w:rsidR="00197C44" w:rsidRDefault="00197C44" w:rsidP="00197C44">
      <w:r>
        <w:t>В автомобильной индустрии, охрана труда сталкивается с угрозами, связанными с дорожным движением, длительными рабочими сменами, физической нагрузкой на водителей и механиков, а также с опасностью аварий и транспортных происшествий. Поэтому важно обеспечивать обучение водителей по безопасному вождению, обслуживанию и регулярной проверке транспортных средств. Применение современных технологий, таких как системы безопасности на дорогах и в автомобилях, такж</w:t>
      </w:r>
      <w:r>
        <w:t>е способствует снижению рисков.</w:t>
      </w:r>
    </w:p>
    <w:p w:rsidR="00197C44" w:rsidRDefault="00197C44" w:rsidP="00197C44">
      <w:r>
        <w:t>В железнодорожной отрасли, работники сталкиваются с опасностями, связанными с движением по железным дорогам, обслуживанием поездов и техническими работами. Охрана труда в этой сфере включает в себя обучение сотрудников по соблюдению безопасности на железнодорожных путях, правила эксплуатации поездов и технических устройств. Регулярная проверка инфраструктуры и оборудования также является важной частью охраны тру</w:t>
      </w:r>
      <w:r>
        <w:t>да в железнодорожной индустрии.</w:t>
      </w:r>
    </w:p>
    <w:p w:rsidR="00197C44" w:rsidRDefault="00197C44" w:rsidP="00197C44">
      <w:r>
        <w:t>В воздушной и морской отраслях, где безопасность находится в центре внимания, охрана труда также играет важную роль. Это включает в себя обеспечение безопасности полетов и плавания, а также подготовку экипажей к действию в экстренных ситуациях. Строгие процедуры проверки оборудования и соблюдение международных норм и стандартов также являются неотъемлемой ча</w:t>
      </w:r>
      <w:r>
        <w:t>стью охраны труда в этой сфере.</w:t>
      </w:r>
    </w:p>
    <w:p w:rsidR="00197C44" w:rsidRDefault="00197C44" w:rsidP="00197C44">
      <w:r>
        <w:t>Кроме того, охрана труда в транспортной индустрии также включает в себя меры по защите от вредных факторов среды, таких как шум, вибрация, химические вещества и радиационное излучение, которые могут воздействовать на работников в течение их рабочего дня.</w:t>
      </w:r>
    </w:p>
    <w:p w:rsidR="00197C44" w:rsidRDefault="00197C44" w:rsidP="00197C44">
      <w:r>
        <w:t xml:space="preserve">Дополнительно следует подчеркнуть, что охрана труда в сфере транспорта включает в себя </w:t>
      </w:r>
      <w:proofErr w:type="gramStart"/>
      <w:r>
        <w:t>также важные аспекты</w:t>
      </w:r>
      <w:proofErr w:type="gramEnd"/>
      <w:r>
        <w:t xml:space="preserve"> связанные с психофизиологическими нагрузками на работников. Долгие периоды работы, многократные перелеты или длительные переезды могут вызывать усталость и стресс, что в свою очередь может повысить риск несчастных случаев. В этой связи, работодатели должны уделять внимание психоэмоциональному состоянию своих сотрудников и предоставлять возможнос</w:t>
      </w:r>
      <w:r>
        <w:t>ти для отдыха и восстановления.</w:t>
      </w:r>
    </w:p>
    <w:p w:rsidR="00197C44" w:rsidRDefault="00197C44" w:rsidP="00197C44">
      <w:r>
        <w:t>Важным аспектом охраны труда в транспортной индустрии является также строгое соблюдение законодательства и нормативных требований. Организации должны регулярно проверять свои рабочие процедуры и условия труда на соответствие действующим нормам, а также сотрудничать с регулирующими органами для обеспечен</w:t>
      </w:r>
      <w:r>
        <w:t>ия соблюдения законодательства.</w:t>
      </w:r>
    </w:p>
    <w:p w:rsidR="00197C44" w:rsidRDefault="00197C44" w:rsidP="00197C44">
      <w:r>
        <w:t>В современных условиях развития технологий и автоматизации, охрана труда также связана с обеспечением безопасности в использовании новых технических решений и автономных систем. Это включает в себя обучение сотрудников в использовании новых технологи</w:t>
      </w:r>
      <w:r>
        <w:t>й и мониторинг их безопасности.</w:t>
      </w:r>
    </w:p>
    <w:p w:rsidR="00197C44" w:rsidRDefault="00197C44" w:rsidP="00197C44">
      <w:r>
        <w:t xml:space="preserve">В итоге, охрана труда в сфере транспорта требует комплексного подхода, включая обучение, мониторинг, соблюдение законодательства и заботу о физическом и психологическом благополучии работников. Это не только способствует безопасности в данной отрасли, но и </w:t>
      </w:r>
      <w:r>
        <w:lastRenderedPageBreak/>
        <w:t xml:space="preserve">поднимает качество услуг и производительность, что </w:t>
      </w:r>
      <w:proofErr w:type="gramStart"/>
      <w:r>
        <w:t>важно</w:t>
      </w:r>
      <w:proofErr w:type="gramEnd"/>
      <w:r>
        <w:t xml:space="preserve"> как для организаций, так и для общества в целом.</w:t>
      </w:r>
    </w:p>
    <w:p w:rsidR="00197C44" w:rsidRPr="00197C44" w:rsidRDefault="00197C44" w:rsidP="00197C44">
      <w:r>
        <w:t>В заключение, охрана труда в сфере транспорта играет важную роль в обеспечении безопасности и здоровья работников и пассажиров. Регулярное обучение, строгое соблюдение норм и стандартов, а также применение современных технологий и методов способствуют снижению рисков и созданию безопасной рабочей среды в этой критически важной отрасли.</w:t>
      </w:r>
      <w:bookmarkEnd w:id="0"/>
    </w:p>
    <w:sectPr w:rsidR="00197C44" w:rsidRPr="0019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93"/>
    <w:rsid w:val="00197C44"/>
    <w:rsid w:val="00C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8700"/>
  <w15:chartTrackingRefBased/>
  <w15:docId w15:val="{2904CCB8-79BF-4D58-AC26-47B32025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2023-12-11T13:26:00Z</dcterms:created>
  <dcterms:modified xsi:type="dcterms:W3CDTF">2023-12-11T13:29:00Z</dcterms:modified>
</cp:coreProperties>
</file>