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57" w:rsidRDefault="00974EA9" w:rsidP="00974EA9">
      <w:pPr>
        <w:pStyle w:val="1"/>
        <w:jc w:val="center"/>
      </w:pPr>
      <w:r w:rsidRPr="00974EA9">
        <w:t>Безопасность труда в пищевой промышленности</w:t>
      </w:r>
    </w:p>
    <w:p w:rsidR="00974EA9" w:rsidRDefault="00974EA9" w:rsidP="00974EA9"/>
    <w:p w:rsidR="00974EA9" w:rsidRDefault="00974EA9" w:rsidP="00974EA9">
      <w:bookmarkStart w:id="0" w:name="_GoBack"/>
      <w:r>
        <w:t>Безопасность труда в пищевой промышленности - это важная составляющая успешной и эффективной работы предприятий, занимающихся производством и обработкой пищевых продуктов. Эта отрасль имеет свои собственные специфические риски и особенности, которые требуют особо</w:t>
      </w:r>
      <w:r>
        <w:t>го внимания и мер безопасности.</w:t>
      </w:r>
    </w:p>
    <w:p w:rsidR="00974EA9" w:rsidRDefault="00974EA9" w:rsidP="00974EA9">
      <w:r>
        <w:t>Одним из основных аспектов безопасности труда в пищевой промышленности является соблюдение стандартов гигиеничности и санитарии. Работники, занимающиеся производством и обработкой пищевых продуктов, должны строго соблюдать правила по мойке и дезинфекции оборудования, рабочей одежде и рук. Это не только гарантирует безопасность продукции, но и предотвращает распрост</w:t>
      </w:r>
      <w:r>
        <w:t>ранение инфекций и заболеваний.</w:t>
      </w:r>
    </w:p>
    <w:p w:rsidR="00974EA9" w:rsidRDefault="00974EA9" w:rsidP="00974EA9">
      <w:r>
        <w:t>Физическая безопасность также играет важную роль. В процессе производства могут возникать риски, связанные с механическими повреждениями, падениями и травмами. Поэтому работники должны быть обучены правильным методам обращения с оборудованием и инструментами, а также использовать соответствующие средства защиты, такие</w:t>
      </w:r>
      <w:r>
        <w:t xml:space="preserve"> как защитные каски и перчатки.</w:t>
      </w:r>
    </w:p>
    <w:p w:rsidR="00974EA9" w:rsidRDefault="00974EA9" w:rsidP="00974EA9">
      <w:r>
        <w:t>Химические опасности также присутствуют в пищевой промышленности, например, при использовании моющих и дезинфицирующих средств, антибиотиков и консервантов. Работники должны быть обучены правильному обращению с химическими веществами, а также иметь доступ к средствам индивидуальной защиты, т</w:t>
      </w:r>
      <w:r>
        <w:t>аким как защитные очки и маски.</w:t>
      </w:r>
    </w:p>
    <w:p w:rsidR="00974EA9" w:rsidRDefault="00974EA9" w:rsidP="00974EA9">
      <w:r>
        <w:t>Пожарная безопасность является неотъемлемой частью безопасности труда в пищевой промышленности, учитывая наличие горючих веществ и высокой температуры в производственных процессах. Предприятия должны соблюдать нормы и стандарты пожарной безопасности, иметь соответствующее оборудование для тушения пожаров и обеспечивать обучение сотрудников по дейс</w:t>
      </w:r>
      <w:r>
        <w:t>твиям в чрезвычайных ситуациях.</w:t>
      </w:r>
    </w:p>
    <w:p w:rsidR="00974EA9" w:rsidRDefault="00974EA9" w:rsidP="00974EA9">
      <w:r>
        <w:t>Итак, безопасность труда в пищевой промышленности является важной задачей, которая требует соблюдения множества стандартов и мер безопасности. Обеспечение безопасности работников и качества производимой продукции остается приоритетом для данной отрасли, и соблюдение правил и процедур безопасности способствует успешной деятельности предприятий пищевой промышленности.</w:t>
      </w:r>
    </w:p>
    <w:p w:rsidR="00974EA9" w:rsidRDefault="00974EA9" w:rsidP="00974EA9">
      <w:r>
        <w:t>Дополнительными аспектами безопасности труда в пищевой промышленности являются контроль за температурными режимами и хранением продуктов. Пищевые продукты часто требуют особого режима хранения и транспортировки, чтобы предотвратить их порчу или загрязнение. Работники должны быть обучены правилам и стандартам по хранению и обработке продуктов, чтобы</w:t>
      </w:r>
      <w:r>
        <w:t xml:space="preserve"> избежать возможных опасностей.</w:t>
      </w:r>
    </w:p>
    <w:p w:rsidR="00974EA9" w:rsidRDefault="00974EA9" w:rsidP="00974EA9">
      <w:r>
        <w:t>Психологический аспект также имеет значение, особенно для работников, которые могут сталкиваться с монотонной и рутинной работой в условиях повышенной ответственности за качество продукции. Стресс и усталость могут повлиять на внимательность и производительность работников. Поэтому важно проводить обучение по управлению стрессом и психологической п</w:t>
      </w:r>
      <w:r>
        <w:t>оддержке персонала.</w:t>
      </w:r>
    </w:p>
    <w:p w:rsidR="00974EA9" w:rsidRDefault="00974EA9" w:rsidP="00974EA9">
      <w:r>
        <w:t>Важным элементом безопасности труда в данной отрасли является также обучение работников правилам личной гигиены и соблюдению стандартов по охране здоровья. Это помогает предотвратить распространение инфекций и сохранить здоровье работн</w:t>
      </w:r>
      <w:r>
        <w:t>иков.</w:t>
      </w:r>
    </w:p>
    <w:p w:rsidR="00974EA9" w:rsidRDefault="00974EA9" w:rsidP="00974EA9">
      <w:r>
        <w:lastRenderedPageBreak/>
        <w:t>Наконец, в сфере пищевой промышленности необходимо соблюдать стандарты качества продукции и соблюдать законодательство в области пищевой безопасности. Регулярные проверки и аудиты помогают обеспечить соответствие продукции всем требованиям и стандар</w:t>
      </w:r>
      <w:r>
        <w:t>там.</w:t>
      </w:r>
    </w:p>
    <w:p w:rsidR="00974EA9" w:rsidRPr="00974EA9" w:rsidRDefault="00974EA9" w:rsidP="00974EA9">
      <w:r>
        <w:t>С учетом высокой ответственности за производство продукции, предназначенной для потребления человеком, безопасность труда в пищевой промышленности остается приоритетом. Соблюдение всех мер безопасности и стандартов помогает не только защитить работников, но и обеспечить безопасность и качество пищевых продуктов для потребителей.</w:t>
      </w:r>
      <w:bookmarkEnd w:id="0"/>
    </w:p>
    <w:sectPr w:rsidR="00974EA9" w:rsidRPr="0097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7"/>
    <w:rsid w:val="00306A57"/>
    <w:rsid w:val="009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8723"/>
  <w15:chartTrackingRefBased/>
  <w15:docId w15:val="{9B1F0C1C-31A7-4C23-9FC9-3C0F1987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2023-12-12T11:15:00Z</dcterms:created>
  <dcterms:modified xsi:type="dcterms:W3CDTF">2023-12-12T11:16:00Z</dcterms:modified>
</cp:coreProperties>
</file>