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99" w:rsidRDefault="000A4273" w:rsidP="000A4273">
      <w:pPr>
        <w:pStyle w:val="1"/>
        <w:jc w:val="center"/>
      </w:pPr>
      <w:r w:rsidRPr="000A4273">
        <w:t>Влияние производственной среды на здоровье работников</w:t>
      </w:r>
    </w:p>
    <w:p w:rsidR="000A4273" w:rsidRDefault="000A4273" w:rsidP="000A4273"/>
    <w:p w:rsidR="000A4273" w:rsidRDefault="000A4273" w:rsidP="000A4273">
      <w:bookmarkStart w:id="0" w:name="_GoBack"/>
      <w:r>
        <w:t>Влияние производственной среды на здоровье работников является одним из ключевых аспектов в области охраны труда. Производственная среда включает в себя физические, химические, биологические и эргономические факторы, которые могут оказывать как положительное, так и негативное возд</w:t>
      </w:r>
      <w:r>
        <w:t>ействие на здоровье работников.</w:t>
      </w:r>
    </w:p>
    <w:p w:rsidR="000A4273" w:rsidRDefault="000A4273" w:rsidP="000A4273">
      <w:r>
        <w:t>Физические факторы производственной среды включают в себя условия температуры, влажности, шума, освещенности и вибрации. Неблагоприятные условия, такие как сильное тепло или холод, высокий уровень шума или недостаточная освещенность, могут приводить к различным забол</w:t>
      </w:r>
      <w:r>
        <w:t>еваниям и стрессу у работников.</w:t>
      </w:r>
    </w:p>
    <w:p w:rsidR="000A4273" w:rsidRDefault="000A4273" w:rsidP="000A4273">
      <w:r>
        <w:t>Химические факторы включают в себя воздействие вредных химических веществ, таких как токсичные газы, пыль, дымы и химические реактивы. Длительное воздействие таких веществ может вызвать химические отравления, аллергии и даже рак. Поэтому важно правильно организовывать хранение, обработку и испол</w:t>
      </w:r>
      <w:r>
        <w:t>ьзование химических материалов.</w:t>
      </w:r>
    </w:p>
    <w:p w:rsidR="000A4273" w:rsidRDefault="000A4273" w:rsidP="000A4273">
      <w:r>
        <w:t>Биологические факторы связаны с возможностью контакта с инфекционными агентами, микроорганизмами и биологическими веществами. Работники в медицинских учреждениях, лабораториях и других сферах могут быть подвержены риску инфекций, поэтому важно соблюдать меры предосторожн</w:t>
      </w:r>
      <w:r>
        <w:t>ости и гигиенические стандарты.</w:t>
      </w:r>
    </w:p>
    <w:p w:rsidR="000A4273" w:rsidRDefault="000A4273" w:rsidP="000A4273">
      <w:r>
        <w:t xml:space="preserve">Эргономические факторы связаны с организацией рабочих мест и условиями труда. Неправильная эргономика может привести к множеству проблем, включая боли в спине, шее и других частях тела, и может вызвать множество профессиональных заболеваний, таких </w:t>
      </w:r>
      <w:r>
        <w:t xml:space="preserve">как синдром </w:t>
      </w:r>
      <w:proofErr w:type="spellStart"/>
      <w:r>
        <w:t>карпального</w:t>
      </w:r>
      <w:proofErr w:type="spellEnd"/>
      <w:r>
        <w:t xml:space="preserve"> канала.</w:t>
      </w:r>
    </w:p>
    <w:p w:rsidR="000A4273" w:rsidRDefault="000A4273" w:rsidP="000A4273">
      <w:r>
        <w:t>Основной задачей охраны труда является минимизация негативного воздействия производственной среды на здоровье работников. Это включает в себя создание безопасных и комфортных рабочих условий, обучение работников правилам безопасности и предоставление средств индивидуальной защиты.</w:t>
      </w:r>
    </w:p>
    <w:p w:rsidR="000A4273" w:rsidRDefault="000A4273" w:rsidP="000A4273">
      <w:r>
        <w:t>Важно также подчеркнуть, что влияние производственной среды на здоровье работников может иметь долгосрочные последствия. Долгосрочное воздействие неблагоприятных условий труда может привести к хроническим заболеваниям и состояниям, которые могут сказаться на здоровье работников даже после завершения трудовой карьеры. Поэтому оценка и управление производственной средой являются неотъемлемой частью заботы о до</w:t>
      </w:r>
      <w:r>
        <w:t>лгосрочном здоровье работников.</w:t>
      </w:r>
    </w:p>
    <w:p w:rsidR="000A4273" w:rsidRDefault="000A4273" w:rsidP="000A4273">
      <w:r>
        <w:t>Для эффективного снижения негативного воздействия производственной среды необходимо проводить регулярные анализы и оценки рисков, а также внедрять современные технологии и методы, направленные на улучшение условий труда. Важным элементом также является обучение работников основам охраны труда, чтобы они могли самостоятельно соблюдать правила безопасности и принимать активное участие в поддер</w:t>
      </w:r>
      <w:r>
        <w:t>жании безопасных условий труда.</w:t>
      </w:r>
    </w:p>
    <w:p w:rsidR="000A4273" w:rsidRDefault="000A4273" w:rsidP="000A4273">
      <w:r>
        <w:t>Итак, влияние производственной среды на здоровье работников - это комплексная проблема, требующая внимательного анализа, мониторинга и долгосрочных мер по обеспечению безопасности и здоровья работников. Правильное управление производственной средой и активное взаимодействие всех уровней персонала помогают минимизировать риски и создать условия труда, при которых работники могут быть здоровыми и продуктивными на протяжении всей своей карьеры.</w:t>
      </w:r>
    </w:p>
    <w:p w:rsidR="000A4273" w:rsidRPr="000A4273" w:rsidRDefault="000A4273" w:rsidP="000A4273">
      <w:r>
        <w:lastRenderedPageBreak/>
        <w:t>В заключение, влияние производственной среды на здоровье работников является важным аспектом охраны труда. Правильное управление и контроль условий труда помогают предотвращать профессиональные заболевания и травмы, обеспечивая безопасность и здоровье работников, что в свою очередь способствует более эффективной и продуктивной деятельности организации.</w:t>
      </w:r>
      <w:bookmarkEnd w:id="0"/>
    </w:p>
    <w:sectPr w:rsidR="000A4273" w:rsidRPr="000A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99"/>
    <w:rsid w:val="000A4273"/>
    <w:rsid w:val="0017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14D"/>
  <w15:chartTrackingRefBased/>
  <w15:docId w15:val="{C2ADB09C-C651-48C3-85A2-65A9736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2023-12-12T17:19:00Z</dcterms:created>
  <dcterms:modified xsi:type="dcterms:W3CDTF">2023-12-12T17:20:00Z</dcterms:modified>
</cp:coreProperties>
</file>