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86" w:rsidRDefault="00C239FA" w:rsidP="00C239FA">
      <w:pPr>
        <w:pStyle w:val="1"/>
        <w:jc w:val="center"/>
      </w:pPr>
      <w:r w:rsidRPr="00C239FA">
        <w:t>Таинственные исчезновения видов</w:t>
      </w:r>
      <w:r>
        <w:t>:</w:t>
      </w:r>
      <w:r w:rsidRPr="00C239FA">
        <w:t xml:space="preserve"> массовые вымирания</w:t>
      </w:r>
    </w:p>
    <w:p w:rsidR="00C239FA" w:rsidRDefault="00C239FA" w:rsidP="00C239FA"/>
    <w:p w:rsidR="00C239FA" w:rsidRDefault="00C239FA" w:rsidP="00C239FA">
      <w:bookmarkStart w:id="0" w:name="_GoBack"/>
      <w:r>
        <w:t xml:space="preserve">Массовые вымирания – одно из самых загадочных и интересных явлений в палеонтологии. Эти события представляют собой массовое исчезновение видов живых организмов на Земле за относительно короткий исторический промежуток времени. Массовые вымирания часто ассоциируются с радикальными изменениями в биосфере и климате и имеют далеко идущие последствия для </w:t>
      </w:r>
      <w:r>
        <w:t>экосистем и разнообразия жизни.</w:t>
      </w:r>
    </w:p>
    <w:p w:rsidR="00C239FA" w:rsidRDefault="00C239FA" w:rsidP="00C239FA">
      <w:r>
        <w:t>Одним из наиболее известных и загадочных массовых вымираний было событие, которое завершило пермский период и начало триасовый период, известное как Пермская-</w:t>
      </w:r>
      <w:proofErr w:type="spellStart"/>
      <w:r>
        <w:t>Триасская</w:t>
      </w:r>
      <w:proofErr w:type="spellEnd"/>
      <w:r>
        <w:t xml:space="preserve"> граничная катастрофа. В результате этого вымирания исчезло около 96% всех морских видов и около 70% видов на суше. Причины этого события остаются предметом споров среди ученых, но считается, что оно было вызвано комбинацией факторов, включая вулканическую активность, изменения</w:t>
      </w:r>
      <w:r>
        <w:t xml:space="preserve"> климата и кислорода в океанах.</w:t>
      </w:r>
    </w:p>
    <w:p w:rsidR="00C239FA" w:rsidRDefault="00C239FA" w:rsidP="00C239FA">
      <w:r>
        <w:t>Другим известным массовым вымиранием является вымирание динозавров в конце мелового периода, около 65 миллионов лет назад. Это событие привело к исчезновению всех наземных динозавров и открыло путь для развития млекопитающих и птиц. Гипотезы о причинах вымирания динозавров включают астероидное столкнове</w:t>
      </w:r>
      <w:r>
        <w:t>ние и вулканическую активность.</w:t>
      </w:r>
    </w:p>
    <w:p w:rsidR="00C239FA" w:rsidRDefault="00C239FA" w:rsidP="00C239FA">
      <w:r>
        <w:t xml:space="preserve">Еще одним загадочным массовым вымиранием было событие на границе между юрским и </w:t>
      </w:r>
      <w:proofErr w:type="spellStart"/>
      <w:r>
        <w:t>крейссим</w:t>
      </w:r>
      <w:proofErr w:type="spellEnd"/>
      <w:r>
        <w:t xml:space="preserve"> периодами, известное как Киммерийско-</w:t>
      </w:r>
      <w:proofErr w:type="spellStart"/>
      <w:r>
        <w:t>Титонская</w:t>
      </w:r>
      <w:proofErr w:type="spellEnd"/>
      <w:r>
        <w:t xml:space="preserve"> граничная катастрофа. Она сопровождалась значительными изменениями в морских экосистемах и исчезновением мн</w:t>
      </w:r>
      <w:r>
        <w:t>ожества видов морских рептилий.</w:t>
      </w:r>
    </w:p>
    <w:p w:rsidR="00C239FA" w:rsidRDefault="00C239FA" w:rsidP="00C239FA">
      <w:r>
        <w:t>Массовые вымирания продолжают волновать умы ученых и исследователей. Они предоставляют уникальную возможность изучать долгосрочные изменения в экологических системах и взаимосвязь между организмами и их окружающей средой. Палеонтологи стремятся раскрывать тайны и причины массовых вымираний, чтобы лучше понимать, какие факторы могут оказать влияние на будущее разнообразие жизни на Земле и как можно более эффективно защищать природу от угроз вымирания видов.</w:t>
      </w:r>
    </w:p>
    <w:p w:rsidR="00C239FA" w:rsidRDefault="00C239FA" w:rsidP="00C239FA">
      <w:r>
        <w:t xml:space="preserve">Еще одним интересным массовым вымиранием было вымирание на конце триасового периода, известное как </w:t>
      </w:r>
      <w:proofErr w:type="spellStart"/>
      <w:r>
        <w:t>Триасско</w:t>
      </w:r>
      <w:proofErr w:type="spellEnd"/>
      <w:r>
        <w:t xml:space="preserve">-Юрская граничная катастрофа. В результате этого события исчезло множество видов, включая </w:t>
      </w:r>
      <w:proofErr w:type="spellStart"/>
      <w:r>
        <w:t>аммоноидных</w:t>
      </w:r>
      <w:proofErr w:type="spellEnd"/>
      <w:r>
        <w:t xml:space="preserve"> моллюсков и рептилий. По мнению некоторых ученых, возможной причиной этого вымирания могла быть обширная вулканическая активность, которая привела к изме</w:t>
      </w:r>
      <w:r>
        <w:t>нениям климата и качеству воды.</w:t>
      </w:r>
    </w:p>
    <w:p w:rsidR="00C239FA" w:rsidRDefault="00C239FA" w:rsidP="00C239FA">
      <w:r>
        <w:t>Также стоит отметить массовое вымирание в конце ордовикского периода, известное как Ордовикско-Силурийская граничная катастрофа. Это событие вызвало исчезновение многих морских организмов, включая трилобитов и рудистов. Гипотезы о причинах этого вымирания включают в себя изменения уровня моря, изменения в составе океанически</w:t>
      </w:r>
      <w:r>
        <w:t>х вод и глобальное похолодание.</w:t>
      </w:r>
    </w:p>
    <w:p w:rsidR="00C239FA" w:rsidRDefault="00C239FA" w:rsidP="00C239FA">
      <w:r>
        <w:t>Массовые вымирания оставляют важные уроки для современного мира. Они напоминают нам о хрупкости жизни на Земле и о влиянии различных факторов, таких как климатические изменения и внезапные катастрофы, на экосистемы и виды. Изучение массовых вымираний помогает ученым лучше понимать долгосрочные эволюционные процессы и адаптацию живых организмов</w:t>
      </w:r>
      <w:r>
        <w:t xml:space="preserve"> к изменяющимся условиям среды.</w:t>
      </w:r>
    </w:p>
    <w:p w:rsidR="00C239FA" w:rsidRPr="00C239FA" w:rsidRDefault="00C239FA" w:rsidP="00C239FA">
      <w:r>
        <w:t xml:space="preserve">В заключение, массовые вымирания представляют собой уникальные события в истории жизни на Земле, которые оставляют много вопросов и вызывают интерес ученых и исследователей. </w:t>
      </w:r>
      <w:r>
        <w:lastRenderedPageBreak/>
        <w:t>Изучение этих событий помогает нам лучше понимать прошлое и будущее нашей планеты и подчеркивает необходимость защиты биоразнообразия и природных экосистем.</w:t>
      </w:r>
      <w:bookmarkEnd w:id="0"/>
    </w:p>
    <w:sectPr w:rsidR="00C239FA" w:rsidRPr="00C2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86"/>
    <w:rsid w:val="00496C86"/>
    <w:rsid w:val="00C2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7C7C"/>
  <w15:chartTrackingRefBased/>
  <w15:docId w15:val="{CBB933E2-15B1-4080-B785-DB455416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9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9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2023-12-12T18:21:00Z</dcterms:created>
  <dcterms:modified xsi:type="dcterms:W3CDTF">2023-12-12T18:24:00Z</dcterms:modified>
</cp:coreProperties>
</file>