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AA" w:rsidRDefault="00F1534C" w:rsidP="00F1534C">
      <w:pPr>
        <w:pStyle w:val="1"/>
        <w:jc w:val="center"/>
      </w:pPr>
      <w:r w:rsidRPr="00F1534C">
        <w:t>История развития позвоночных</w:t>
      </w:r>
    </w:p>
    <w:p w:rsidR="00F1534C" w:rsidRDefault="00F1534C" w:rsidP="00F1534C"/>
    <w:p w:rsidR="00F1534C" w:rsidRDefault="00F1534C" w:rsidP="00F1534C">
      <w:bookmarkStart w:id="0" w:name="_GoBack"/>
      <w:r>
        <w:t>История развития позвоночных – это увлекательное исследование эволюции живых организмов с позвоночным столбом, к которым относятся рыбы, амфибии, рептилии, птицы и млекопитающие. Позвоночные животные представляют собой одну из наиболее успешных групп в мире живой природы, и их история эволюции н</w:t>
      </w:r>
      <w:r>
        <w:t>асчитывает сотни миллионов лет.</w:t>
      </w:r>
    </w:p>
    <w:p w:rsidR="00F1534C" w:rsidRDefault="00F1534C" w:rsidP="00F1534C">
      <w:r>
        <w:t>Начало истории позвоночных связано с ранними рыбами, которые появились около 500 миллионов лет назад. Эти древние рыбы, как правило, не имели костей, но у них был хрящевой скелет, который стал отправной точкой для развития костной ткани. Со временем позвоночные эволюционировали и приобрели более с</w:t>
      </w:r>
      <w:r>
        <w:t>ложные анатомические структуры.</w:t>
      </w:r>
    </w:p>
    <w:p w:rsidR="00F1534C" w:rsidRDefault="00F1534C" w:rsidP="00F1534C">
      <w:r>
        <w:t>Переход с воды на сушу был одним из ключевых моментов в истории позвоночных. Это событие привело к развитию легочного дыхания и адаптации к новым условиям среды. Амфибии стали первыми позвоночными, которые смогли выйти на сушу, но для полноценной жизни на суше было необходимо разра</w:t>
      </w:r>
      <w:r>
        <w:t>ботать более сложные адаптации.</w:t>
      </w:r>
    </w:p>
    <w:p w:rsidR="00F1534C" w:rsidRDefault="00F1534C" w:rsidP="00F1534C">
      <w:r>
        <w:t>С появлением рептилий начался процесс эволюции, который привел к разделению на несколько групп, включая динозавров и первых млекопитающих. Динозавры, доминировавшие на Земле в течение миллионов лет, разнообразились в различные виды и размеры, от огромных хи</w:t>
      </w:r>
      <w:r>
        <w:t>щников до маленьких травоядных.</w:t>
      </w:r>
    </w:p>
    <w:p w:rsidR="00F1534C" w:rsidRDefault="00F1534C" w:rsidP="00F1534C">
      <w:r>
        <w:t xml:space="preserve">В период мезозоя, около 150 миллионов лет назад, появились первые птицы, которые разделили общего предка с динозаврами. Это был ключевой момент в истории эволюции, который привел к развитию летающих птиц </w:t>
      </w:r>
      <w:r>
        <w:t>и разнообразию форм и размеров.</w:t>
      </w:r>
    </w:p>
    <w:p w:rsidR="00F1534C" w:rsidRDefault="00F1534C" w:rsidP="00F1534C">
      <w:r>
        <w:t>Появление млекопитающих в конце мезозоя было еще одной важной вехой в истории позвоночных. Эти животные имели специализированные адаптации, включая млекопитающие железы и молоко для кормления детенышей, что позв</w:t>
      </w:r>
      <w:r>
        <w:t>олило им выживать и процветать.</w:t>
      </w:r>
    </w:p>
    <w:p w:rsidR="00F1534C" w:rsidRDefault="00F1534C" w:rsidP="00F1534C">
      <w:r>
        <w:t>В настоящее время позвоночные животные охватывают огромное разнообразие видов и экологических ниш. Их история эволюции связана с множеством изменений в среде обитания, конкуренцией и адаптацией к различным условиям. Изучение истории развития позвоночных помогает нам понять, какие факторы способствовали разнообразию жизни на Земле и какие механизмы привели к появлению современных видов.</w:t>
      </w:r>
    </w:p>
    <w:p w:rsidR="00F1534C" w:rsidRDefault="00F1534C" w:rsidP="00F1534C">
      <w:r>
        <w:t>С появлением позвоночных животных на Земле началась динамичная эволюционная гонка, которая способствовала развитию разнообразных адаптаций и форм. Эта гонка велась не только среди самих позвоночных, но и в их взаимодействии с окружающей средой</w:t>
      </w:r>
      <w:r>
        <w:t>.</w:t>
      </w:r>
    </w:p>
    <w:p w:rsidR="00F1534C" w:rsidRDefault="00F1534C" w:rsidP="00F1534C">
      <w:r>
        <w:t>Многие позвоночные развивали сложные стратегии охоты и защиты. Появление хищных динозавров, таких как тираннозавр и велоцираптор, было связано с эволюцией крупных хищников, которые занимали верхние ярусы пищевой цепи. Эти динозавры развили выдающиеся характеристики для охоты, вклю</w:t>
      </w:r>
      <w:r>
        <w:t>чая острые зубы и быстрые ноги.</w:t>
      </w:r>
    </w:p>
    <w:p w:rsidR="00F1534C" w:rsidRDefault="00F1534C" w:rsidP="00F1534C">
      <w:r>
        <w:t xml:space="preserve">Млекопитающие, с другой стороны, развивали различные стратегии выживания и размножения. Они были способны к </w:t>
      </w:r>
      <w:proofErr w:type="spellStart"/>
      <w:r>
        <w:t>доглаживанию</w:t>
      </w:r>
      <w:proofErr w:type="spellEnd"/>
      <w:r>
        <w:t xml:space="preserve"> своих детенышей и созданию социальных структур, что сделало их успешными в</w:t>
      </w:r>
      <w:r>
        <w:t xml:space="preserve"> эволюционной гонке.</w:t>
      </w:r>
    </w:p>
    <w:p w:rsidR="00F1534C" w:rsidRDefault="00F1534C" w:rsidP="00F1534C">
      <w:r>
        <w:t xml:space="preserve">Появление человека,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, стало кульминацией истории развития позвоночных. Человек стал самым высокоразвитым и адаптированным видом, обладающим сложным разумом и способностью к технологическому прогрессу. Эта способность позволила человеку создавать </w:t>
      </w:r>
      <w:r>
        <w:lastRenderedPageBreak/>
        <w:t>инструменты, земледелие, искусство, и научные открытия, что в значительной степен</w:t>
      </w:r>
      <w:r>
        <w:t>и изменило ход истории планеты.</w:t>
      </w:r>
    </w:p>
    <w:p w:rsidR="00F1534C" w:rsidRPr="00F1534C" w:rsidRDefault="00F1534C" w:rsidP="00F1534C">
      <w:r>
        <w:t>История развития позвоночных животных представляет собой интересное поле исследования для палеонтологии и биологии. Она позволяет ученым понять механизмы эволюции и адаптации в различных условиях и помогает более полно понимать разнообразие жизни на Земле. Эта история также демонстрирует, как каждый организм, включая человека, является продуктом долгой и сложной эволюции, связанной с изменяющейся средой и конкуренцией с другими видами.</w:t>
      </w:r>
      <w:bookmarkEnd w:id="0"/>
    </w:p>
    <w:sectPr w:rsidR="00F1534C" w:rsidRPr="00F1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AA"/>
    <w:rsid w:val="008077AA"/>
    <w:rsid w:val="00F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8C6"/>
  <w15:chartTrackingRefBased/>
  <w15:docId w15:val="{C11D9C16-CD81-42AE-BF14-AA372D43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2023-12-12T19:15:00Z</dcterms:created>
  <dcterms:modified xsi:type="dcterms:W3CDTF">2023-12-12T19:18:00Z</dcterms:modified>
</cp:coreProperties>
</file>