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4D" w:rsidRDefault="00C85518" w:rsidP="00C85518">
      <w:pPr>
        <w:pStyle w:val="1"/>
        <w:jc w:val="center"/>
      </w:pPr>
      <w:r w:rsidRPr="00C85518">
        <w:t>История морей и океанов в свете палеонтологических данных</w:t>
      </w:r>
    </w:p>
    <w:p w:rsidR="00C85518" w:rsidRDefault="00C85518" w:rsidP="00C85518"/>
    <w:p w:rsidR="00C85518" w:rsidRDefault="00C85518" w:rsidP="00C85518">
      <w:bookmarkStart w:id="0" w:name="_GoBack"/>
      <w:r>
        <w:t>История морей и океанов – это увлекательное поле исследования, в котором палеонтология играет важную роль. Исследование истории морских экосистем в прошлом помогает нам лучше понять, как развивалась жизнь в водных средах и какие изменения происходили в морских сообществ</w:t>
      </w:r>
      <w:r>
        <w:t>ах на протяжении миллионов лет.</w:t>
      </w:r>
    </w:p>
    <w:p w:rsidR="00C85518" w:rsidRDefault="00C85518" w:rsidP="00C85518">
      <w:r>
        <w:t>Палеонтологические данные предоставляют уникальную возможность посмотреть вглубь времени и изучить ископаемые останки древних морских организмов, таких как морские беспозвоночные и ихтиозавры, морские рептилии периода мезозоя. С помощью анализа ископаемых морских организмов ученые могут воссоздать структуру и состав древних экосистем, определить, какие виды доминировали в разные периоды и какие эк</w:t>
      </w:r>
      <w:r>
        <w:t>ологические роли они выполняли.</w:t>
      </w:r>
    </w:p>
    <w:p w:rsidR="00C85518" w:rsidRDefault="00C85518" w:rsidP="00C85518">
      <w:r>
        <w:t>Одним из важных выводов, полученных благодаря палеонтологии, является то, что морские организмы и их экосистемы прошли через множество изменений и адаптаций на протяжении миллионов лет. Изучение этих изменений позволяет нам лучше понимать, как морские виды реагировали на изменения в среде и как они в</w:t>
      </w:r>
      <w:r>
        <w:t>заимодействовали друг с другом.</w:t>
      </w:r>
    </w:p>
    <w:p w:rsidR="00C85518" w:rsidRDefault="00C85518" w:rsidP="00C85518">
      <w:r>
        <w:t>Кроме того, палеонтологические данные также предоставляют информацию о древних климатических условиях и изменениях уровня морей и океанов. Ископаемые останки морских организмов, найденные в скалах на суше, позволяют ученым воссоздать прошлые геологические эпохи и определить, какие части земной поверхности были покрыты морями и океанам</w:t>
      </w:r>
      <w:r>
        <w:t>и, а какие оказались наземными.</w:t>
      </w:r>
    </w:p>
    <w:p w:rsidR="00C85518" w:rsidRDefault="00C85518" w:rsidP="00C85518">
      <w:r>
        <w:t xml:space="preserve">Исследования палеонтологии морских организмов также имеют практическое значение. Они могут помогать в прогнозировании будущих изменений в морских экосистемах и в управлении ресурсами океана. Понимание истории морей и океанов помогает нам лучше осознать важность сохранения морской биологической разнообразности и </w:t>
      </w:r>
      <w:r>
        <w:t>устойчивости морских экосистем.</w:t>
      </w:r>
    </w:p>
    <w:p w:rsidR="00C85518" w:rsidRDefault="00C85518" w:rsidP="00C85518">
      <w:r>
        <w:t>Итак, палеонтология играет ключевую роль в исследовании истории морей и океанов. Ее данные позволяют нам получить углубленное представление о том, какие изменения происходили в морских экосистемах и как эти изменения влияли на жизнь на Земле. Это знание важно для нашего понимания современных процессов и для разработки стратегий сохранения морской природы и ресурсов.</w:t>
      </w:r>
    </w:p>
    <w:p w:rsidR="00C85518" w:rsidRDefault="00C85518" w:rsidP="00C85518">
      <w:r>
        <w:t>Палеонтологические данные также позволяют нам изучать эволюцию морских организмов и их адаптации к различным условиям среды. Например, изучение ископаемых морских беспозвоночных может раскрывать эволюционные пути их разнообразия и сложность. Эти данные помогают нам понять, какие адаптации позволили определенным видам выживать и процветать в ра</w:t>
      </w:r>
      <w:r>
        <w:t>зличных геологических периодах.</w:t>
      </w:r>
    </w:p>
    <w:p w:rsidR="00C85518" w:rsidRDefault="00C85518" w:rsidP="00C85518">
      <w:r>
        <w:t>С помощью палеонтологии также можно исследовать взаимосвязи между морскими организмами и другими факторами окружающей среды, такими как изменения климата и химический состав воды. Это позволяет нам получить глубокое понимание того, какие процессы формировали и влияли н</w:t>
      </w:r>
      <w:r>
        <w:t>а морские экосистемы в прошлом.</w:t>
      </w:r>
    </w:p>
    <w:p w:rsidR="00C85518" w:rsidRDefault="00C85518" w:rsidP="00C85518">
      <w:r>
        <w:t xml:space="preserve">Важным аспектом исследования истории морей и океанов с использованием палеонтологических данных является выявление моментов массовых вымираний в истории Земли. Палеонтологи могут определить временные интервалы, когда происходили массовые исчезновения видов и какие группы организмов были особенно уязвимыми. Эти данные помогают в изучении причин </w:t>
      </w:r>
      <w:r>
        <w:lastRenderedPageBreak/>
        <w:t>массовых вымираний и способствуют разработке стратегий для предотвраще</w:t>
      </w:r>
      <w:r>
        <w:t>ния подобных событий в будущем.</w:t>
      </w:r>
    </w:p>
    <w:p w:rsidR="00C85518" w:rsidRPr="00C85518" w:rsidRDefault="00C85518" w:rsidP="00C85518">
      <w:r>
        <w:t>Исследование палеонтологии морей и океанов является важной частью научного познания о прошлом и настоящем нашей планеты. Оно расширяет наше представление о разнообразии жизни в морях и океанах и помогает нам лучше понимать изменения, происходящие в этих уникальных и важных экосистемах. Эти знания существенны для устойчивого управления морскими ресурсами и сохранения биологического разнообразия в водных средах.</w:t>
      </w:r>
      <w:bookmarkEnd w:id="0"/>
    </w:p>
    <w:sectPr w:rsidR="00C85518" w:rsidRPr="00C8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4D"/>
    <w:rsid w:val="00C85518"/>
    <w:rsid w:val="00F5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03BE"/>
  <w15:chartTrackingRefBased/>
  <w15:docId w15:val="{FE808255-5F96-4DE9-A43E-577FD48F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5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5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2023-12-12T19:27:00Z</dcterms:created>
  <dcterms:modified xsi:type="dcterms:W3CDTF">2023-12-12T19:29:00Z</dcterms:modified>
</cp:coreProperties>
</file>