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5C" w:rsidRDefault="00DB105A" w:rsidP="00DB105A">
      <w:pPr>
        <w:pStyle w:val="1"/>
        <w:jc w:val="center"/>
      </w:pPr>
      <w:proofErr w:type="spellStart"/>
      <w:r w:rsidRPr="00DB105A">
        <w:t>Палеоэнтомология</w:t>
      </w:r>
      <w:proofErr w:type="spellEnd"/>
      <w:r>
        <w:t>:</w:t>
      </w:r>
      <w:r w:rsidRPr="00DB105A">
        <w:t xml:space="preserve"> изучение ископаемых насекомых и их взаимодействие с растениями</w:t>
      </w:r>
    </w:p>
    <w:p w:rsidR="00DB105A" w:rsidRDefault="00DB105A" w:rsidP="00DB105A"/>
    <w:p w:rsidR="00DB105A" w:rsidRDefault="00DB105A" w:rsidP="00DB105A">
      <w:bookmarkStart w:id="0" w:name="_GoBack"/>
      <w:r>
        <w:t xml:space="preserve">Палеонтология является наукой, которая занимается изучением ископаемых организмов, предоставляя уникальную возможность понять эволюцию жизни на Земле. Одной из важных областей палеонтологии является </w:t>
      </w:r>
      <w:proofErr w:type="spellStart"/>
      <w:r>
        <w:t>палеоэнтомология</w:t>
      </w:r>
      <w:proofErr w:type="spellEnd"/>
      <w:r>
        <w:t xml:space="preserve">, которая фокусируется на изучении ископаемых насекомых и их взаимодействия с растениями в прошлом. Эта дисциплина позволяет нам более глубоко </w:t>
      </w:r>
      <w:proofErr w:type="gramStart"/>
      <w:r>
        <w:t>понимать</w:t>
      </w:r>
      <w:proofErr w:type="gramEnd"/>
      <w:r>
        <w:t xml:space="preserve"> как насекомые, одни из наиболее разнообразных и адаптивных живых существ на Земле, взаимодействовали с растениями и окружающей средой в далеком п</w:t>
      </w:r>
      <w:r>
        <w:t>рошлом.</w:t>
      </w:r>
    </w:p>
    <w:p w:rsidR="00DB105A" w:rsidRDefault="00DB105A" w:rsidP="00DB105A">
      <w:r>
        <w:t xml:space="preserve">Изучение ископаемых насекомых может предоставить уникальные </w:t>
      </w:r>
      <w:proofErr w:type="spellStart"/>
      <w:r>
        <w:t>инсайты</w:t>
      </w:r>
      <w:proofErr w:type="spellEnd"/>
      <w:r>
        <w:t xml:space="preserve"> в их морфологию, анатомию и экологию. Окаменелости насекомых позволяют ученым реконструировать их эволюционную историю и изменения внешнего вида на протяжении миллионов лет. Такие находки могут также раскрывать информацию о климатических изменениях и состоянии среды</w:t>
      </w:r>
      <w:r>
        <w:t xml:space="preserve"> в разные исторические периоды.</w:t>
      </w:r>
    </w:p>
    <w:p w:rsidR="00DB105A" w:rsidRDefault="00DB105A" w:rsidP="00DB105A">
      <w:r>
        <w:t xml:space="preserve">Однако одной из наиболее захватывающих аспектов </w:t>
      </w:r>
      <w:proofErr w:type="spellStart"/>
      <w:r>
        <w:t>палеоэнтомологии</w:t>
      </w:r>
      <w:proofErr w:type="spellEnd"/>
      <w:r>
        <w:t xml:space="preserve"> является изучение взаимодействия ископаемых насекомых с растениями. Насекомые и растения имеют взаимосвязанные отношения, и </w:t>
      </w:r>
      <w:proofErr w:type="spellStart"/>
      <w:r>
        <w:t>палеоэнтомологи</w:t>
      </w:r>
      <w:proofErr w:type="spellEnd"/>
      <w:r>
        <w:t xml:space="preserve"> исследуют, как эти отношения могли изменяться со временем. Например, они могут изучать следы питания насекомых на листьях и других растительных частях, чтобы понять, какие растения были предпочтительн</w:t>
      </w:r>
      <w:r>
        <w:t>ыми для разных видов насекомых.</w:t>
      </w:r>
    </w:p>
    <w:p w:rsidR="00DB105A" w:rsidRDefault="00DB105A" w:rsidP="00DB105A">
      <w:proofErr w:type="spellStart"/>
      <w:r>
        <w:t>Палеоэнтомология</w:t>
      </w:r>
      <w:proofErr w:type="spellEnd"/>
      <w:r>
        <w:t xml:space="preserve"> также имеет важное значение для понимания эволюции растений. Ископаемые насекомые могут служить своеобразными "свидетелями" того, какие растения существовали в древние времена и как они развивались в ответ на изменяющуюся среду и взаимодействие с насекомыми.</w:t>
      </w:r>
    </w:p>
    <w:p w:rsidR="00DB105A" w:rsidRDefault="00DB105A" w:rsidP="00DB105A">
      <w:proofErr w:type="spellStart"/>
      <w:r>
        <w:t>Палеоэнтомология</w:t>
      </w:r>
      <w:proofErr w:type="spellEnd"/>
      <w:r>
        <w:t xml:space="preserve"> также позволяет ученым проводить сравнительные анализы между современными и ископаемыми насекомыми. Сравнивая структуру и функции органов у ископаемых видов с их современными родственниками, исследователи могут выявить эволюционные изменения в </w:t>
      </w:r>
      <w:r>
        <w:t>анатомии и поведении насекомых.</w:t>
      </w:r>
    </w:p>
    <w:p w:rsidR="00DB105A" w:rsidRDefault="00DB105A" w:rsidP="00DB105A">
      <w:r>
        <w:t xml:space="preserve">Исследования в области </w:t>
      </w:r>
      <w:proofErr w:type="spellStart"/>
      <w:r>
        <w:t>палеоэнтомологии</w:t>
      </w:r>
      <w:proofErr w:type="spellEnd"/>
      <w:r>
        <w:t xml:space="preserve"> также могут оказать важное влияние на современное сельское хозяйство и охрану окружающей среды. Понимание истории взаимодействия насекомых с растениями может помочь в разработке более эффективных методов борьбы с вредителями сельскохозяйственных культур и улучшении методов охраны редких и исче</w:t>
      </w:r>
      <w:r>
        <w:t>зающих видов растений.</w:t>
      </w:r>
    </w:p>
    <w:p w:rsidR="00DB105A" w:rsidRDefault="00DB105A" w:rsidP="00DB105A">
      <w:r>
        <w:t xml:space="preserve">Важно отметить, что </w:t>
      </w:r>
      <w:proofErr w:type="spellStart"/>
      <w:r>
        <w:t>палеоэнтомология</w:t>
      </w:r>
      <w:proofErr w:type="spellEnd"/>
      <w:r>
        <w:t xml:space="preserve"> требует множества </w:t>
      </w:r>
      <w:proofErr w:type="spellStart"/>
      <w:r>
        <w:t>интердисциплинарных</w:t>
      </w:r>
      <w:proofErr w:type="spellEnd"/>
      <w:r>
        <w:t xml:space="preserve"> подходов, включая геологию, биологию и экологию. Исследователи этой области проводят археологические раскопки и анализируют образцы окаменелых насекомых, используя современные методы анализа, такие как рентгеновская компьютерная томограф</w:t>
      </w:r>
      <w:r>
        <w:t>ия и молекулярные исследования.</w:t>
      </w:r>
    </w:p>
    <w:p w:rsidR="00DB105A" w:rsidRDefault="00DB105A" w:rsidP="00DB105A">
      <w:proofErr w:type="spellStart"/>
      <w:r>
        <w:t>П</w:t>
      </w:r>
      <w:r>
        <w:t>алеоэнтомология</w:t>
      </w:r>
      <w:proofErr w:type="spellEnd"/>
      <w:r>
        <w:t xml:space="preserve"> является захватывающей и научно значимой областью палеонтологии, которая помогает нам лучше понимать эволюцию жизни на Земле и ее взаимодействие с растительным миром в прошлом. Эти знания имеют важное практическое применение в современном мире и способствуют сохранению природного многообразия и улучшению методов управления нашей экосистемой.</w:t>
      </w:r>
    </w:p>
    <w:p w:rsidR="00DB105A" w:rsidRPr="00DB105A" w:rsidRDefault="00DB105A" w:rsidP="00DB105A">
      <w:r>
        <w:lastRenderedPageBreak/>
        <w:t xml:space="preserve">В заключение, </w:t>
      </w:r>
      <w:proofErr w:type="spellStart"/>
      <w:r>
        <w:t>палеоэнтомология</w:t>
      </w:r>
      <w:proofErr w:type="spellEnd"/>
      <w:r>
        <w:t xml:space="preserve"> играет важную роль в расширении нашего знания о прошлых экосистемах и взаимодействии между насекомыми и растениями. Эта наука позволяет нам не только лучше понимать историю жизни на Земле, но и применять полученные знания для решения современных экологических проблем и сохранения биоразнообразия в будущем.</w:t>
      </w:r>
      <w:bookmarkEnd w:id="0"/>
    </w:p>
    <w:sectPr w:rsidR="00DB105A" w:rsidRPr="00DB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C"/>
    <w:rsid w:val="0050495C"/>
    <w:rsid w:val="00D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7E73"/>
  <w15:chartTrackingRefBased/>
  <w15:docId w15:val="{317A1D9D-FA36-4346-BEA4-DA72C198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2023-12-13T13:06:00Z</dcterms:created>
  <dcterms:modified xsi:type="dcterms:W3CDTF">2023-12-13T13:07:00Z</dcterms:modified>
</cp:coreProperties>
</file>