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DC8" w:rsidRDefault="00296882" w:rsidP="00296882">
      <w:pPr>
        <w:pStyle w:val="1"/>
        <w:jc w:val="center"/>
      </w:pPr>
      <w:r w:rsidRPr="00296882">
        <w:t>Паразиты растений и их влияние на сельское хозяйство</w:t>
      </w:r>
    </w:p>
    <w:p w:rsidR="00296882" w:rsidRDefault="00296882" w:rsidP="00296882"/>
    <w:p w:rsidR="00296882" w:rsidRDefault="00296882" w:rsidP="00296882">
      <w:bookmarkStart w:id="0" w:name="_GoBack"/>
      <w:r>
        <w:t xml:space="preserve">Паразиты растений имеют значительное влияние на сельское хозяйство и сельскохозяйственное производство. Эти микроорганизмы и насекомые питаются соками растений, вызывая болезни и повреждения, которые могут значительно снизить урожайность и качество сельскохозяйственных культур. Поэтому изучение и контроль паразитов растений являются важными </w:t>
      </w:r>
      <w:r>
        <w:t>аспектами в сельском хозяйстве.</w:t>
      </w:r>
    </w:p>
    <w:p w:rsidR="00296882" w:rsidRDefault="00296882" w:rsidP="00296882">
      <w:r>
        <w:t>Паразиты растений включают в себя бактерии, вирусы, грибы, насекомых и нематоды. Они могут проникать в растения через различные механизмы, такие как насекомые-переносчики, почва, воздушные капли и другие. После заражения паразиты могут вызвать различные заболевания и повреждения, такие ка</w:t>
      </w:r>
      <w:r>
        <w:t>к вялость, гниль, мозаику и др.</w:t>
      </w:r>
    </w:p>
    <w:p w:rsidR="00296882" w:rsidRDefault="00296882" w:rsidP="00296882">
      <w:r>
        <w:t>Воздействие паразитов растений на сельское хозяйство может быть значительным. Они могут вызывать значительные убытки в урожае, ухудшать качество продукции и снижать её товарную стоимость. Борьба с паразитами требует значительных усилий и ресурсов, включая применение пестицидов, генетическую селекцию устойчивых сортов и сельскохозяйственные практики, направленн</w:t>
      </w:r>
      <w:r>
        <w:t>ые на снижение риска заражения.</w:t>
      </w:r>
    </w:p>
    <w:p w:rsidR="00296882" w:rsidRDefault="00296882" w:rsidP="00296882">
      <w:r>
        <w:t>Одним из методов контроля паразитов растений является использование химических пестицидов. Однако это может иметь негативные последствия для окружающей среды и здоровья человека. Поэтому сельскохозяйственные производители и исследователи работают над разработкой более экологически безопасных методов борьбы с паразитами, таких как биологические агенты борьбы, использование устойчивых сортов и сельскохозяйственных практик, способствующих по</w:t>
      </w:r>
      <w:r>
        <w:t>ддержанию баланса в экосистеме.</w:t>
      </w:r>
    </w:p>
    <w:p w:rsidR="00296882" w:rsidRDefault="00296882" w:rsidP="00296882">
      <w:r>
        <w:t>Паразиты растений также оказывают влияние на мировую экономику, поскольку сельское хозяйство является одной из ключевых отраслей. Уменьшение урожайности и качества продукции может привести к увеличению цен на продукты питания и снижению доступности качественной пищи для населения.</w:t>
      </w:r>
    </w:p>
    <w:p w:rsidR="00296882" w:rsidRDefault="00296882" w:rsidP="00296882">
      <w:r>
        <w:t>Кроме непосредственного воздействия на растения, паразиты также могут влиять на экосистемы и биоразнообразие. Например, введение инвазивных видов растений-паразитов может привести к вытеснению местных растительных видов и изменению состава растительного покрова. Это, в свою очередь, может повлиять на животных, которые зависят от определенных вид</w:t>
      </w:r>
      <w:r>
        <w:t>ов растений для пищи и убежища.</w:t>
      </w:r>
    </w:p>
    <w:p w:rsidR="00296882" w:rsidRDefault="00296882" w:rsidP="00296882">
      <w:r>
        <w:t>Биологическое разнообразие важно для здоровой экосистемы и поддержания равновесия в природе. Поэтому контроль над паразитами растений важен не только с экономической точки зрения, но и с точки зре</w:t>
      </w:r>
      <w:r>
        <w:t>ния сохранения природной среды.</w:t>
      </w:r>
    </w:p>
    <w:p w:rsidR="00296882" w:rsidRDefault="00296882" w:rsidP="00296882">
      <w:r>
        <w:t>Для успешного управления паразитами растений необходима интегрированная стратегия, которая включает в себя не только химические пестициды, но и биологические методы, генетическую селекцию устойчивых сортов растений и образование сельскохозяйственных практик, способств</w:t>
      </w:r>
      <w:r>
        <w:t>ующих снижению риска заражения.</w:t>
      </w:r>
    </w:p>
    <w:p w:rsidR="00296882" w:rsidRDefault="00296882" w:rsidP="00296882">
      <w:r>
        <w:t>Важно также обеспечивать обучение и поддержку сельскохозяйственным производителям, чтобы они могли эффективно управлять паразитами и минимизировать убытки. Исследования в области паразитологии растений продолжаются, и разработка новых методов и технологий является важным аспект</w:t>
      </w:r>
      <w:r>
        <w:t>ом борьбы с этой проблемой.</w:t>
      </w:r>
    </w:p>
    <w:p w:rsidR="00296882" w:rsidRDefault="00296882" w:rsidP="00296882">
      <w:r>
        <w:lastRenderedPageBreak/>
        <w:t>В итоге, понимание влияния и контроля паразитов растений на сельское хозяйство и экосистемы имеет стратегическое значение для обеспечения устойчивости сельскохозяйственного производства и сохранения биоразнообразия в природе. Эффективное управление этой проблемой требует совместных усилий сельскохозяйственных организаций, научных исследователей и общественности.</w:t>
      </w:r>
    </w:p>
    <w:p w:rsidR="00296882" w:rsidRPr="00296882" w:rsidRDefault="00296882" w:rsidP="00296882">
      <w:r>
        <w:t>В заключение, паразиты растений оказывают существенное влияние на сельское хозяйство и сельскохозяйственное производство. Их контроль и управление имеют важное значение для обеспечения продовольственной безопасности и устойчивости сельского хозяйства. Исследования в области паразитологии растений помогают разрабатывать эффективные методы борьбы с паразитами и улучшать качество сельскохозяйственных культур.</w:t>
      </w:r>
      <w:bookmarkEnd w:id="0"/>
    </w:p>
    <w:sectPr w:rsidR="00296882" w:rsidRPr="00296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DC8"/>
    <w:rsid w:val="00296882"/>
    <w:rsid w:val="00DE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48F35"/>
  <w15:chartTrackingRefBased/>
  <w15:docId w15:val="{1CEC4251-50A1-46DD-89C8-859153FDE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68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68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580</Words>
  <Characters>3308</Characters>
  <Application>Microsoft Office Word</Application>
  <DocSecurity>0</DocSecurity>
  <Lines>27</Lines>
  <Paragraphs>7</Paragraphs>
  <ScaleCrop>false</ScaleCrop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2023-12-13T15:59:00Z</dcterms:created>
  <dcterms:modified xsi:type="dcterms:W3CDTF">2023-12-13T16:02:00Z</dcterms:modified>
</cp:coreProperties>
</file>