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FD" w:rsidRDefault="003842B7" w:rsidP="003842B7">
      <w:pPr>
        <w:pStyle w:val="1"/>
        <w:jc w:val="center"/>
      </w:pPr>
      <w:r w:rsidRPr="003842B7">
        <w:t>Зоонозные паразитарные заболевания</w:t>
      </w:r>
    </w:p>
    <w:p w:rsidR="003842B7" w:rsidRDefault="003842B7" w:rsidP="003842B7"/>
    <w:p w:rsidR="003842B7" w:rsidRDefault="003842B7" w:rsidP="003842B7">
      <w:bookmarkStart w:id="0" w:name="_GoBack"/>
      <w:r>
        <w:t>Зоонозные паразитарные заболевания представляют собой группу инфекционных болезней, которые передаются между животными и человеком. Эти заболевания вызваны различными видами паразитов, включая бактерии, вирусы, гельминты и насекомых, и они имеют широкое распространение по всему миру. Зоонозы могут иметь серьезные последствия для здоровья человека и животных, а также оказывать существенное воздействие на общ</w:t>
      </w:r>
      <w:r>
        <w:t>ественное здоровье и экономику.</w:t>
      </w:r>
    </w:p>
    <w:p w:rsidR="003842B7" w:rsidRDefault="003842B7" w:rsidP="003842B7">
      <w:r>
        <w:t xml:space="preserve">Одним из известных зоонозных паразитов является вирус бешенства, который передается от зараженных млекопитающих, обычно собак и лисиц, на человека. Это заболевание, если не лечить, приводит к смертельному исходу, и оно остается серьезной угрозой во многих </w:t>
      </w:r>
      <w:r>
        <w:t>регионах мира.</w:t>
      </w:r>
    </w:p>
    <w:p w:rsidR="003842B7" w:rsidRDefault="003842B7" w:rsidP="003842B7">
      <w:r>
        <w:t xml:space="preserve">Другим примером зоонозного паразита является вирус </w:t>
      </w:r>
      <w:proofErr w:type="spellStart"/>
      <w:r>
        <w:t>Ласса</w:t>
      </w:r>
      <w:proofErr w:type="spellEnd"/>
      <w:r>
        <w:t xml:space="preserve">, передаваемый через контакт с экскрементами инфицированных грызунов. Этот вирус вызывает лихорадку </w:t>
      </w:r>
      <w:proofErr w:type="spellStart"/>
      <w:r>
        <w:t>Ласса</w:t>
      </w:r>
      <w:proofErr w:type="spellEnd"/>
      <w:r>
        <w:t>, и он распространен в некоторых регионах Западной Африки, где инфекция может иметь серьезные пос</w:t>
      </w:r>
      <w:r>
        <w:t>ледствия для здоровья человека.</w:t>
      </w:r>
    </w:p>
    <w:p w:rsidR="003842B7" w:rsidRDefault="003842B7" w:rsidP="003842B7">
      <w:r>
        <w:t xml:space="preserve">Паразиты, такие как гельминты, также играют роль в зоонозных заболеваниях. Например, трематоды, передающиеся через промежуточных хозяев, могут вызывать различные инфекционные болезни у человека, такие как </w:t>
      </w:r>
      <w:proofErr w:type="spellStart"/>
      <w:r>
        <w:t>схистосомоз</w:t>
      </w:r>
      <w:proofErr w:type="spellEnd"/>
      <w:r>
        <w:t xml:space="preserve"> и </w:t>
      </w:r>
      <w:proofErr w:type="spellStart"/>
      <w:r>
        <w:t>фасциолез</w:t>
      </w:r>
      <w:proofErr w:type="spellEnd"/>
      <w:r>
        <w:t>.</w:t>
      </w:r>
    </w:p>
    <w:p w:rsidR="003842B7" w:rsidRDefault="003842B7" w:rsidP="003842B7">
      <w:r>
        <w:t xml:space="preserve">Зоонозные паразитарные заболевания часто связаны с близким контактом между животными и человеком, что делает их особенно актуальными в контексте сельского хозяйства и домашних животных. Например, передача инфекции от животных на фермах может иметь серьезные экономические последствия и представлять угрозу для </w:t>
      </w:r>
      <w:r>
        <w:t>продовольственной безопасности.</w:t>
      </w:r>
    </w:p>
    <w:p w:rsidR="003842B7" w:rsidRDefault="003842B7" w:rsidP="003842B7">
      <w:r>
        <w:t>Для борьбы с зоонозами необходимо проводить комплексные меры контроля и профилактики, включая вакцинацию животных, образование населения о мерах предосторожности, гигиенические мероприятия и контроль за распространением векторов. Также важно проводить мониторинг и исследования, чтобы понимать динамику и эпидемиологию зоонозных паразитарных заболеваний и разрабатывать эффективные стратегии борьбы с ними.</w:t>
      </w:r>
    </w:p>
    <w:p w:rsidR="003842B7" w:rsidRDefault="003842B7" w:rsidP="003842B7">
      <w:r>
        <w:t xml:space="preserve">Кроме того, зоонозные паразитарные заболевания могут иметь важное влияние на экосистемы и биоразнообразие. Изменения в распределении и численности видов паразитов и их хозяев могут вызывать дисбаланс в природных экосистемах. Например, если некоторые паразиты становятся менее распространенными у диких животных из-за воздействия зоонозных заболеваний, это может повлиять на популяции диких видов и даже </w:t>
      </w:r>
      <w:r>
        <w:t>привести к угрозе их вымиранию.</w:t>
      </w:r>
    </w:p>
    <w:p w:rsidR="003842B7" w:rsidRDefault="003842B7" w:rsidP="003842B7">
      <w:r>
        <w:t>Зоонозные паразиты также могут воздействовать на сельское хозяйство и продовольственную безопасность. Инфекции, передаваемые от животных на человека, могут вызывать болезни у сельскохозяйственных животных, что приводит к потерям в производстве мяса, молока и других продуктов животноводства. Это может повышать цены на продукты</w:t>
      </w:r>
      <w:r>
        <w:t xml:space="preserve"> и воздействовать на экономику.</w:t>
      </w:r>
    </w:p>
    <w:p w:rsidR="003842B7" w:rsidRDefault="003842B7" w:rsidP="003842B7">
      <w:r>
        <w:t>Поэтому необходимо уделять внимание исследованиям и мерам контроля зоонозных паразитарных заболеваний как на медицинском, так и на экологическом и сельскохозяйственном уровне. Разработка и внедрение стратегий по управлению этими заболеваниями способствует не только охране здоровья человека и животных, но и поддержанию экологической устойчивости и продовольственной безопасности, что является ключевыми аспектами общественного благополучия.</w:t>
      </w:r>
    </w:p>
    <w:p w:rsidR="003842B7" w:rsidRPr="003842B7" w:rsidRDefault="003842B7" w:rsidP="003842B7">
      <w:r>
        <w:lastRenderedPageBreak/>
        <w:t>В заключение, зоонозные паразитарные заболевания представляют серьезную угрозу для здоровья человека и животных, и их контроль и профилактика требуют совместных усилий научных исследований, медицинской практики и образования общества. Своевременные меры предосторожности и борьбы с зоонозами имеют важное значение для обеспечения общественного здоровья и сохранения экономической стабильности.</w:t>
      </w:r>
      <w:bookmarkEnd w:id="0"/>
    </w:p>
    <w:sectPr w:rsidR="003842B7" w:rsidRPr="0038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FD"/>
    <w:rsid w:val="003842B7"/>
    <w:rsid w:val="00D2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3D22"/>
  <w15:chartTrackingRefBased/>
  <w15:docId w15:val="{F86CECC3-9204-40A4-B127-B2EA4432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2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2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2023-12-13T16:32:00Z</dcterms:created>
  <dcterms:modified xsi:type="dcterms:W3CDTF">2023-12-13T16:34:00Z</dcterms:modified>
</cp:coreProperties>
</file>