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01" w:rsidRDefault="007D283A" w:rsidP="007D283A">
      <w:pPr>
        <w:pStyle w:val="1"/>
        <w:jc w:val="center"/>
      </w:pPr>
      <w:r w:rsidRPr="007D283A">
        <w:t>Паразиты водных экосистем</w:t>
      </w:r>
    </w:p>
    <w:p w:rsidR="007D283A" w:rsidRDefault="007D283A" w:rsidP="007D283A"/>
    <w:p w:rsidR="007D283A" w:rsidRDefault="007D283A" w:rsidP="007D283A">
      <w:bookmarkStart w:id="0" w:name="_GoBack"/>
      <w:r>
        <w:t>Паразиты водных экосистем играют важную роль в биологическом балансе и экологии водных сред. Они могут воздействовать на разнообразны</w:t>
      </w:r>
      <w:r>
        <w:t>е организмы</w:t>
      </w:r>
      <w:r>
        <w:t>, включая рыб, беспозвоночных и даже млекопитающих, что имеет важное значение как для поддержания биоразнообразия, так и для управ</w:t>
      </w:r>
      <w:r>
        <w:t>ления популяциями водных видов.</w:t>
      </w:r>
    </w:p>
    <w:p w:rsidR="007D283A" w:rsidRDefault="007D283A" w:rsidP="007D283A">
      <w:r>
        <w:t>Один из наиболее известных примеров паразитов в водных экосистемах - это паразитические черви и гельминты, которые заражают рыб и водных беспозвоночных. Эти паразиты могут вызывать болезни у своих хозяев и даже приводить к массовым гибелям рыбных популяций. Однако они также играют роль в регуляции популяций</w:t>
      </w:r>
      <w:r>
        <w:t xml:space="preserve"> и контроле над популяцией рыб.</w:t>
      </w:r>
    </w:p>
    <w:p w:rsidR="007D283A" w:rsidRDefault="007D283A" w:rsidP="007D283A">
      <w:r>
        <w:t>Паразитические водные черви также могут быть важными индикаторами качества водных экосистем. Изменения в популяциях и заболеваниях этих организмов могут указывать на изменения в экологическом состоянии водных систем, таких как загрязне</w:t>
      </w:r>
      <w:r>
        <w:t>ние воды или изменения климата.</w:t>
      </w:r>
    </w:p>
    <w:p w:rsidR="007D283A" w:rsidRDefault="007D283A" w:rsidP="007D283A">
      <w:r>
        <w:t xml:space="preserve">Кроме того, в водных экосистемах существует множество других паразитов, включая микроорганизмы, такие как </w:t>
      </w:r>
      <w:proofErr w:type="spellStart"/>
      <w:r>
        <w:t>протозои</w:t>
      </w:r>
      <w:proofErr w:type="spellEnd"/>
      <w:r>
        <w:t xml:space="preserve"> и бактерии, которые также могут быть важными факторами в устойчивости и балансе водных сред. Эти паразиты могут воздействовать на рыб, моллюс</w:t>
      </w:r>
      <w:r>
        <w:t>ков и других организмов в воде.</w:t>
      </w:r>
    </w:p>
    <w:p w:rsidR="007D283A" w:rsidRDefault="007D283A" w:rsidP="007D283A">
      <w:r>
        <w:t>Важно отметить, что паразиты в водных экосистемах могут иметь как негативные, так и положительные воздействия на окружающую среду. Они могут вызывать заболевания и смерть организмов, но также могут помогать в регуляции популяций и поддержании биоразнообразия.</w:t>
      </w:r>
    </w:p>
    <w:p w:rsidR="007D283A" w:rsidRDefault="007D283A" w:rsidP="007D283A">
      <w:r>
        <w:t xml:space="preserve">Важным аспектом в исследовании паразитов в водных экосистемах является их влияние на экономику и здоровье человека. Некоторые паразиты, находясь в водных организмах, могут передаваться человеку через потребление зараженных рыб или воды. Это может вызвать серьезные заболевания, такие как </w:t>
      </w:r>
      <w:proofErr w:type="spellStart"/>
      <w:r>
        <w:t>анисакидоз</w:t>
      </w:r>
      <w:proofErr w:type="spellEnd"/>
      <w:r>
        <w:t xml:space="preserve">, вызываемый паразитами из рода </w:t>
      </w:r>
      <w:proofErr w:type="spellStart"/>
      <w:r>
        <w:t>Anisakis</w:t>
      </w:r>
      <w:proofErr w:type="spellEnd"/>
      <w:r>
        <w:t>, или описторхоз, передаваемый че</w:t>
      </w:r>
      <w:r>
        <w:t>рез зараженные рыбные продукты.</w:t>
      </w:r>
    </w:p>
    <w:p w:rsidR="007D283A" w:rsidRDefault="007D283A" w:rsidP="007D283A">
      <w:r>
        <w:t xml:space="preserve">С другой стороны, изучение паразитов в водных экосистемах может привести к разработке методов контроля и предотвращения передачи заболеваний человеку. Это может включать в себя обучение о правильной обработке и приготовлении рыбных продуктов, мониторинг качества </w:t>
      </w:r>
      <w:r>
        <w:t>воды и регуляцию промысла рыбы.</w:t>
      </w:r>
    </w:p>
    <w:p w:rsidR="007D283A" w:rsidRDefault="007D283A" w:rsidP="007D283A">
      <w:r>
        <w:t>Также стоит отметить, что изменения в водных экосистемах, вызванные антропогенными воздействиями, такими как загрязнение воды и климатические изменения, могут сказываться на паразитах и их распространении. Это может увеличивать риск передачи паразитарных инфекций как вод</w:t>
      </w:r>
      <w:r>
        <w:t>ным организмам, так и человеку.</w:t>
      </w:r>
    </w:p>
    <w:p w:rsidR="007D283A" w:rsidRDefault="007D283A" w:rsidP="007D283A">
      <w:r>
        <w:t>Исследование паразитов в водных экосистемах остается актуальной и важной областью паразитологии и экологии. Оно способствует более глубокому пониманию взаимодействия между паразитами и организмами в водных средах, а также имеет применение в охране окружающей среды, здоровье человека и устойчивом управлении водными ресурсами.</w:t>
      </w:r>
    </w:p>
    <w:p w:rsidR="007D283A" w:rsidRPr="007D283A" w:rsidRDefault="007D283A" w:rsidP="007D283A">
      <w:r>
        <w:t>В заключение, паразиты в водных экосистемах играют сложную и важную роль в природе. Их воздействие на биоразнообразие, популяции и состояние водных сред исследуется и изучается учеными в области паразитологии и экологии водных систем. Понимание этих взаимодействий имеет большое значение для управления и сохранения водных экосистем и их биоразнообразия.</w:t>
      </w:r>
      <w:bookmarkEnd w:id="0"/>
    </w:p>
    <w:sectPr w:rsidR="007D283A" w:rsidRPr="007D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01"/>
    <w:rsid w:val="007D283A"/>
    <w:rsid w:val="00E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39E9"/>
  <w15:chartTrackingRefBased/>
  <w15:docId w15:val="{36AB644F-5236-489D-9EC3-4137F9FA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8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8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2023-12-13T16:42:00Z</dcterms:created>
  <dcterms:modified xsi:type="dcterms:W3CDTF">2023-12-13T16:44:00Z</dcterms:modified>
</cp:coreProperties>
</file>