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F" w:rsidRDefault="000465F0" w:rsidP="000465F0">
      <w:pPr>
        <w:pStyle w:val="1"/>
        <w:jc w:val="center"/>
      </w:pPr>
      <w:r w:rsidRPr="000465F0">
        <w:t>Паразиты в пищевой промышленности</w:t>
      </w:r>
    </w:p>
    <w:p w:rsidR="000465F0" w:rsidRDefault="000465F0" w:rsidP="000465F0"/>
    <w:p w:rsidR="000465F0" w:rsidRDefault="000465F0" w:rsidP="000465F0">
      <w:bookmarkStart w:id="0" w:name="_GoBack"/>
      <w:r>
        <w:t>Паразиты в пищевой промышленности представляют собой серьезную проблему, влияющую на безопасность и качество продуктов питания. Они могут быть разнообразными микроорганизмами, вирусами, гельминтами или насекомыми, которые могут заражать продукты в процессе их производства, обработки, транспортировки и хранения. В этом реферате рассмотрим основные аспекты проблемы паразитов в пищевой про</w:t>
      </w:r>
      <w:r>
        <w:t>мышленности и меры их контроля.</w:t>
      </w:r>
    </w:p>
    <w:p w:rsidR="000465F0" w:rsidRDefault="000465F0" w:rsidP="000465F0">
      <w:r>
        <w:t xml:space="preserve">Одним из наиболее известных видов паразитов, связанных с продуктами питания, являются бактерии. Среди них, сальмонеллы и E. </w:t>
      </w:r>
      <w:proofErr w:type="spellStart"/>
      <w:r>
        <w:t>coli</w:t>
      </w:r>
      <w:proofErr w:type="spellEnd"/>
      <w:r>
        <w:t xml:space="preserve"> могут вызвать серьезные кишечные инфекции у человека при употреблении зараженных продуктов. Правильная гигиеническая обработка продуктов и соблюдение санитарных стандартов на производстве помогают пр</w:t>
      </w:r>
      <w:r>
        <w:t>едотвращать их распространение.</w:t>
      </w:r>
    </w:p>
    <w:p w:rsidR="000465F0" w:rsidRDefault="000465F0" w:rsidP="000465F0">
      <w:r>
        <w:t xml:space="preserve">Также вирусы, такие как гепатит А и </w:t>
      </w:r>
      <w:proofErr w:type="spellStart"/>
      <w:r>
        <w:t>норовирусы</w:t>
      </w:r>
      <w:proofErr w:type="spellEnd"/>
      <w:r>
        <w:t>, могут передаваться через пищу и вызывать заболевания. Они могут быть перенесены человеком, который готовил продукты без соблюдения правил гигиенической обработки рук. Поэтому обучение персонала пищевой промышленности и соблюдение стандартов гигиеничности играют важную роль в предотвращении п</w:t>
      </w:r>
      <w:r>
        <w:t>ередачи вирусов через продукты.</w:t>
      </w:r>
    </w:p>
    <w:p w:rsidR="000465F0" w:rsidRDefault="000465F0" w:rsidP="000465F0">
      <w:r>
        <w:t>Гельминты и паразитические черви также могут быть присутствующими в пищевых продуктах. Например, аскариды и трихинеллы могут заражать мясо, если оно недостаточно тепловой обработки. Контроль качества мясных продуктов и соблюдение технологических процессов помогают предотвращать заражение г</w:t>
      </w:r>
      <w:r>
        <w:t>ельминтами.</w:t>
      </w:r>
    </w:p>
    <w:p w:rsidR="000465F0" w:rsidRDefault="000465F0" w:rsidP="000465F0">
      <w:r>
        <w:t>Важным мерой контроля паразитов в пищевой промышленности является система трассировки продуктов. Она позволяет определить и отследить источник заражения и выявить продукты, подверженные риску. Это позволяет своевременно реагировать на возможные эпидемии и и</w:t>
      </w:r>
      <w:r>
        <w:t>золировать зараженные продукты.</w:t>
      </w:r>
    </w:p>
    <w:p w:rsidR="000465F0" w:rsidRDefault="000465F0" w:rsidP="000465F0">
      <w:r>
        <w:t>Информирование и образование потребителей также играют важную роль. Они должны знать о правилах гигиенической обработки продуктов, а также о рисках, связанных с употреблением сырых или недостаточно обработанных продуктов.</w:t>
      </w:r>
    </w:p>
    <w:p w:rsidR="000465F0" w:rsidRDefault="000465F0" w:rsidP="000465F0">
      <w:r>
        <w:t>Для эффективного контроля паразитов в пищевой промышленно</w:t>
      </w:r>
      <w:r>
        <w:t>сти также важны следующие меры:</w:t>
      </w:r>
    </w:p>
    <w:p w:rsidR="000465F0" w:rsidRDefault="000465F0" w:rsidP="000465F0">
      <w:r>
        <w:t>8. Правильное хранение продуктов: Соблюдение температурного режима и условий хранения продуктов помогает предотвратить рост и размножение микроорганизмов и паразитов. Сырые продукты должны храниться отдельно от готовых к употреблению, и продукты с разной степенью го</w:t>
      </w:r>
      <w:r>
        <w:t>товности должны быть разделены.</w:t>
      </w:r>
    </w:p>
    <w:p w:rsidR="000465F0" w:rsidRDefault="000465F0" w:rsidP="000465F0">
      <w:r>
        <w:t>9. Соблюдение технологических процессов: Производители пищевых продуктов должны следить за соблюдением технологических процессов при приготовлении, консервации и упаковке продуктов. Это включает в себя тепловую обработку, стерилизацию и другие методы, которые способствуют уничтожению паразитов и ми</w:t>
      </w:r>
      <w:r>
        <w:t>кроорганизмов.</w:t>
      </w:r>
    </w:p>
    <w:p w:rsidR="000465F0" w:rsidRDefault="000465F0" w:rsidP="000465F0">
      <w:r>
        <w:t>10. Санитарный контроль: Регулярные проверки и аудиты производственных предприятий позволяют выявлять нарушения санитарных норм и требований и немедленно принимать меры по их устранению. Это важно для поддержания стандартов безопасности про</w:t>
      </w:r>
      <w:r>
        <w:t>дуктов.</w:t>
      </w:r>
    </w:p>
    <w:p w:rsidR="000465F0" w:rsidRDefault="000465F0" w:rsidP="000465F0">
      <w:r>
        <w:lastRenderedPageBreak/>
        <w:t>11. Исследования и разработки: Постоянное исследование паразитов и их потенциального влияния на пищевую промышленность помогает разрабатывать новые методы контроля и предотвращения. Новые технологии и инновации могут повышать безопасность продукто</w:t>
      </w:r>
      <w:r>
        <w:t>в.</w:t>
      </w:r>
    </w:p>
    <w:p w:rsidR="000465F0" w:rsidRDefault="000465F0" w:rsidP="000465F0">
      <w:r>
        <w:t>12. Обмен информацией: Сотрудничество между производителями, ветеринарами, санитарными службами и организациями по защите прав потребителей способствует обмену информацией и опытом в области контроля пара</w:t>
      </w:r>
      <w:r>
        <w:t>зитов в пищевой промышленности.</w:t>
      </w:r>
    </w:p>
    <w:p w:rsidR="000465F0" w:rsidRDefault="000465F0" w:rsidP="000465F0">
      <w:r>
        <w:t>Все эти меры в совокупности способствуют поддержанию высоких стандартов безопасности продуктов питания и защите здоровья потребителей. Эффективный контроль паразитов в пищевой промышленности имеет стратегическое значение для обеспечения безопасности и качества продуктов, а также для предотвращения пищевых инцидентов и эпидемий, связанных с паразитарными заболеваниями.</w:t>
      </w:r>
    </w:p>
    <w:p w:rsidR="000465F0" w:rsidRPr="000465F0" w:rsidRDefault="000465F0" w:rsidP="000465F0">
      <w:r>
        <w:t>В заключение, проблема паразитов в пищевой промышленности требует постоянного внимания и контроля. Соблюдение санитарных норм и правил гигиенической обработки продуктов, контроль качества и трассировка продуктов помогают обеспечивать безопасность и качество пищевых продуктов, предотвращая риски для здоровья потребителей.</w:t>
      </w:r>
      <w:bookmarkEnd w:id="0"/>
    </w:p>
    <w:sectPr w:rsidR="000465F0" w:rsidRPr="0004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3F"/>
    <w:rsid w:val="000465F0"/>
    <w:rsid w:val="00B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409B"/>
  <w15:chartTrackingRefBased/>
  <w15:docId w15:val="{6F5192AB-9B55-4BA9-8D44-B9329C0A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5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2023-12-13T16:49:00Z</dcterms:created>
  <dcterms:modified xsi:type="dcterms:W3CDTF">2023-12-13T16:51:00Z</dcterms:modified>
</cp:coreProperties>
</file>