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D3" w:rsidRDefault="008361B6" w:rsidP="008361B6">
      <w:pPr>
        <w:pStyle w:val="1"/>
        <w:jc w:val="center"/>
      </w:pPr>
      <w:r w:rsidRPr="008361B6">
        <w:t>Паразитические болезни и путешествия</w:t>
      </w:r>
      <w:r>
        <w:t>:</w:t>
      </w:r>
      <w:r w:rsidRPr="008361B6">
        <w:t xml:space="preserve"> риски и профилактика</w:t>
      </w:r>
    </w:p>
    <w:p w:rsidR="008361B6" w:rsidRDefault="008361B6" w:rsidP="008361B6"/>
    <w:p w:rsidR="008361B6" w:rsidRDefault="008361B6" w:rsidP="008361B6">
      <w:bookmarkStart w:id="0" w:name="_GoBack"/>
      <w:r>
        <w:t>Путешествия по различным уголкам мира стали важной частью современной жизни. Однако при путешествиях, особенно в страны с низким уровнем санитарии, существует риск заражения различными паразитическими болезнями. Поэтому знание об этих рисках и меры профилактики становятся неотъемлем</w:t>
      </w:r>
      <w:r>
        <w:t>ой частью подготовки к поездке.</w:t>
      </w:r>
    </w:p>
    <w:p w:rsidR="008361B6" w:rsidRDefault="008361B6" w:rsidP="008361B6">
      <w:r>
        <w:t xml:space="preserve">Множество паразитических инфекций может передаваться через загрязненную воду или пищу, а также через укусы насекомых-переносчиков. Одной из наиболее распространенных паразитических болезней у путешественников является малярия, передаваемая комарами. Эта болезнь может быть смертельной, поэтому важно принимать профилактические меры, такие как прием </w:t>
      </w:r>
      <w:proofErr w:type="spellStart"/>
      <w:r>
        <w:t>антималарийных</w:t>
      </w:r>
      <w:proofErr w:type="spellEnd"/>
      <w:r>
        <w:t xml:space="preserve"> препарат</w:t>
      </w:r>
      <w:r>
        <w:t>ов и использование репеллентов.</w:t>
      </w:r>
    </w:p>
    <w:p w:rsidR="008361B6" w:rsidRDefault="008361B6" w:rsidP="008361B6">
      <w:r>
        <w:t>Еще одной серьезной угрозой при путешествиях является заражение кишечными паразитами, такими как амебы и гельминты. Они могут проникнуть в организм через негармонично приготовленную пищу или питьевую воду. Для предотвращения таких инфекций необходимо соблюдать гигиенические меры, включая умывание рук перед едой и употребле</w:t>
      </w:r>
      <w:r>
        <w:t>ние только бутилированной воды.</w:t>
      </w:r>
    </w:p>
    <w:p w:rsidR="008361B6" w:rsidRDefault="008361B6" w:rsidP="008361B6">
      <w:r>
        <w:t xml:space="preserve">Путешественники также могут столкнуться с паразитическими кожными инфекциями, такими как </w:t>
      </w:r>
      <w:proofErr w:type="spellStart"/>
      <w:r>
        <w:t>цестодерматоз</w:t>
      </w:r>
      <w:proofErr w:type="spellEnd"/>
      <w:r>
        <w:t>, вызываемый личинками паразитов, проникающими через кожу при контакте с загрязненной почвой или водой. Защитные средства, такие как одежда с длинными рукавами и брюками, а также регулярная гигиеническая обработка кожи, могут помоч</w:t>
      </w:r>
      <w:r>
        <w:t>ь предотвратить такие инфекции.</w:t>
      </w:r>
    </w:p>
    <w:p w:rsidR="008361B6" w:rsidRDefault="008361B6" w:rsidP="008361B6">
      <w:r>
        <w:t>Важно также знать о риске заражения паразитическими болезнями при контакте с домашними животными или дикой природой, например, при походах и сафари. В этом случае рекомендуется соблюдать осторожность и носить соответствующую защитную одежду.</w:t>
      </w:r>
    </w:p>
    <w:p w:rsidR="008361B6" w:rsidRDefault="008361B6" w:rsidP="008361B6">
      <w:r>
        <w:t>Также важно подчеркнуть, что профилактика паразитических болезней при путешествиях требует понимания особенностей региона, в который вы направляетесь. Риски могут варьироваться в зависимости от конкретного места и времени года. Поэтому перед поездкой рекомендуется проконсультироваться с медицинским специалистом или врачом-инфекционистом, который сможет предоставить актуальную информацию о вакцинациях, профилактике и мерах безопа</w:t>
      </w:r>
      <w:r>
        <w:t>сности для конкретного региона.</w:t>
      </w:r>
    </w:p>
    <w:p w:rsidR="008361B6" w:rsidRDefault="008361B6" w:rsidP="008361B6">
      <w:r>
        <w:t>Также следует учитывать, что даже после возвращения из путешествия риск заражения паразитическими болезнями может сохраняться. Некоторые инфекции могут проявиться не сразу, а через некоторое время после контакта с паразитами. Поэтому важно внимательно следить за своим здоровьем после путешествия и обращаться к</w:t>
      </w:r>
      <w:r>
        <w:t xml:space="preserve"> врачу при появлении симптомов.</w:t>
      </w:r>
    </w:p>
    <w:p w:rsidR="008361B6" w:rsidRDefault="008361B6" w:rsidP="008361B6">
      <w:r>
        <w:t>Итак, путешествия являются удивительным и зачастую необходимым аспектом жизни, но они также могут сопровождаться риском заражения паразитическими болезнями. Правильная подготовка, соблюдение мер профилактики и внимательное отношение к своему здоровью помогут минимизировать эти риски и сделать ваше путешествие безопасным и приятным.</w:t>
      </w:r>
    </w:p>
    <w:p w:rsidR="008361B6" w:rsidRPr="008361B6" w:rsidRDefault="008361B6" w:rsidP="008361B6">
      <w:r>
        <w:t>В заключение, при подготовке к путешествию необходимо учитывать риски заражения паразитическими болезнями и принимать соответствующие меры профилактики. Это включает в себя прием необходимых препаратов, соблюдение гигиенических правил и использование средств защиты от насекомых. Эффективная профилактика поможет избежать неприятных заболеваний и сделает ваше путешествие более безопасным и приятным.</w:t>
      </w:r>
      <w:bookmarkEnd w:id="0"/>
    </w:p>
    <w:sectPr w:rsidR="008361B6" w:rsidRPr="0083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D3"/>
    <w:rsid w:val="008361B6"/>
    <w:rsid w:val="00FC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20EA"/>
  <w15:chartTrackingRefBased/>
  <w15:docId w15:val="{DD649278-D379-4B10-A8DA-8EA2F08B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1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1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2023-12-13T17:57:00Z</dcterms:created>
  <dcterms:modified xsi:type="dcterms:W3CDTF">2023-12-13T17:58:00Z</dcterms:modified>
</cp:coreProperties>
</file>