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60" w:rsidRDefault="00BA5225" w:rsidP="00BA5225">
      <w:pPr>
        <w:pStyle w:val="1"/>
        <w:jc w:val="center"/>
      </w:pPr>
      <w:r w:rsidRPr="00BA5225">
        <w:t>Паразиты и глобальное потепление</w:t>
      </w:r>
    </w:p>
    <w:p w:rsidR="00BA5225" w:rsidRDefault="00BA5225" w:rsidP="00BA5225"/>
    <w:p w:rsidR="00BA5225" w:rsidRDefault="00BA5225" w:rsidP="00BA5225">
      <w:bookmarkStart w:id="0" w:name="_GoBack"/>
      <w:r>
        <w:t>Глобальное потепление - одна из наиболее серьезных экологических угроз, с которой сталкивается наша планета в настоящее время. Этот процесс связан с увеличением средней температуры на Земле из-за выбросов парниковых газов, таких как диоксид углерода и метан, в атмосферу. Глобальное потепление оказывает влияние на множество аспектов окружающей среды, и одним из таких аспектов является его воздействие на парази</w:t>
      </w:r>
      <w:r>
        <w:t>тов и паразитарные заболевания.</w:t>
      </w:r>
    </w:p>
    <w:p w:rsidR="00BA5225" w:rsidRDefault="00BA5225" w:rsidP="00BA5225">
      <w:r>
        <w:t>С изменением климата паразиты и их векторы, такие как комары и клещи, могут расширять свои географические области обитания. Более теплый климат и увеличение влажности способствуют распространению некоторых видов паразитов, что может привести к увеличению числа случаев паразитарн</w:t>
      </w:r>
      <w:r>
        <w:t>ых инфекций у людей и животных.</w:t>
      </w:r>
    </w:p>
    <w:p w:rsidR="00BA5225" w:rsidRDefault="00BA5225" w:rsidP="00BA5225">
      <w:r>
        <w:t>Одним из примеров такого воздействия глобального потепления является распространение малярии. Комары, являющиеся векторами малярии, могут теперь обитать в регионах, где ранее климат был слишком холодным для их жизнедеятельности. Это увеличивает риск заражения этой опасно</w:t>
      </w:r>
      <w:r>
        <w:t>й болезнью для миллионов людей.</w:t>
      </w:r>
    </w:p>
    <w:p w:rsidR="00BA5225" w:rsidRDefault="00BA5225" w:rsidP="00BA5225">
      <w:r>
        <w:t>Кроме того, глобальное потепление может изменять взаимодействия между хозяевами и паразитами. Увеличение температур может ускорять жизненный цикл паразитов, что, в свою очередь, может привести к более интенсивной инфекции хозяев. Это может оказать негативное воздействие н</w:t>
      </w:r>
      <w:r>
        <w:t>а экосистемы и биоразнообразие.</w:t>
      </w:r>
    </w:p>
    <w:p w:rsidR="00BA5225" w:rsidRDefault="00BA5225" w:rsidP="00BA5225">
      <w:r>
        <w:t>Однако глобальное потепление также может вызвать некоторые изменения в биологии и поведении паразитов, что может снижать их воздействие. Например, некоторые паразиты могут быть более уязвимыми к изменениям температуры, чем их хозяева.</w:t>
      </w:r>
    </w:p>
    <w:p w:rsidR="00BA5225" w:rsidRDefault="00BA5225" w:rsidP="00BA5225">
      <w:r>
        <w:t>Кроме воздействия на паразитов</w:t>
      </w:r>
      <w:r>
        <w:t xml:space="preserve"> и паразитарные заболевания, глобальное потепление также может оказывать влияние на их распространение среди диких животных. Это может иметь серьезные последствия для сохранения биоразнообразия. Изменение климатических условий может создать более подходящие среды для жизни и размножения паразитов, что может угрожать выживанию </w:t>
      </w:r>
      <w:r>
        <w:t>некоторых видов диких животных.</w:t>
      </w:r>
    </w:p>
    <w:p w:rsidR="00BA5225" w:rsidRDefault="00BA5225" w:rsidP="00BA5225">
      <w:r>
        <w:t xml:space="preserve">Помимо этого, глобальное потепление также влияет на распределение морских паразитов, таких как кишечные гельминты и простейшие организмы. Это может сказаться на здоровье морских экосистем и </w:t>
      </w:r>
      <w:proofErr w:type="spellStart"/>
      <w:r>
        <w:t>аквакультурной</w:t>
      </w:r>
      <w:proofErr w:type="spellEnd"/>
      <w:r>
        <w:t xml:space="preserve"> промышленности, так как неконтролируемое размножение паразитов может привести к болезням </w:t>
      </w:r>
      <w:r>
        <w:t>рыб и других водных организмов.</w:t>
      </w:r>
    </w:p>
    <w:p w:rsidR="00BA5225" w:rsidRDefault="00BA5225" w:rsidP="00BA5225">
      <w:r>
        <w:t>Следует также учитывать, что глобальное потепление может усугубить проблемы с уже существующими паразитарными заболеваниями, такими как болезнь сонной анемии в ряде регионов. Увеличение температур может способствовать распространению векторов этой болезни и увеличени</w:t>
      </w:r>
      <w:r>
        <w:t>ю числа заражений.</w:t>
      </w:r>
    </w:p>
    <w:p w:rsidR="00BA5225" w:rsidRDefault="00BA5225" w:rsidP="00BA5225">
      <w:r>
        <w:t>В целом, взаимосвязь между глобальным потеплением и паразитами представляет собой сложную проблему, которая требует дополнительного исследования и внимания. Эффективные меры по уменьшению выбросов парниковых газов и адаптации к изменяющимся климатическим условиям могут помочь смягчить воздействие глобального потепления на паразитарные заболевания и сохранить экосистемы в более устойчивом состоянии.</w:t>
      </w:r>
    </w:p>
    <w:p w:rsidR="00BA5225" w:rsidRPr="00BA5225" w:rsidRDefault="00BA5225" w:rsidP="00BA5225">
      <w:r>
        <w:t xml:space="preserve">В заключение, воздействие глобального потепления на паразитов и паразитарные заболевания является сложной и многогранной проблемой. Понимание этих взаимосвязей и разработка </w:t>
      </w:r>
      <w:r>
        <w:lastRenderedPageBreak/>
        <w:t>стратегий адаптации становятся все более важными в условиях изменяющегося климата. Это также подчеркивает необходимость междисциплинарных исследований, чтобы более полно понять и преодолеть вызовы, связанные с паразитами и глобальным потеплением.</w:t>
      </w:r>
      <w:bookmarkEnd w:id="0"/>
    </w:p>
    <w:sectPr w:rsidR="00BA5225" w:rsidRPr="00BA5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60"/>
    <w:rsid w:val="00020860"/>
    <w:rsid w:val="00BA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FD51"/>
  <w15:chartTrackingRefBased/>
  <w15:docId w15:val="{A97BCB41-8959-4F00-9F62-468CC903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5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2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2023-12-14T19:01:00Z</dcterms:created>
  <dcterms:modified xsi:type="dcterms:W3CDTF">2023-12-14T19:01:00Z</dcterms:modified>
</cp:coreProperties>
</file>