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D7" w:rsidRDefault="009971EE" w:rsidP="009971EE">
      <w:pPr>
        <w:pStyle w:val="1"/>
        <w:jc w:val="center"/>
      </w:pPr>
      <w:r w:rsidRPr="009971EE">
        <w:t xml:space="preserve">Изменения микрофлоры полости рта и их влияние </w:t>
      </w:r>
      <w:proofErr w:type="gramStart"/>
      <w:r w:rsidRPr="009971EE">
        <w:t>на пародонт</w:t>
      </w:r>
      <w:proofErr w:type="gramEnd"/>
    </w:p>
    <w:p w:rsidR="009971EE" w:rsidRDefault="009971EE" w:rsidP="009971EE"/>
    <w:p w:rsidR="009971EE" w:rsidRDefault="009971EE" w:rsidP="009971EE">
      <w:bookmarkStart w:id="0" w:name="_GoBack"/>
      <w:r>
        <w:t xml:space="preserve">Изменения микрофлоры полости рта и их влияние на состояние пародонта - это важный аспект в области </w:t>
      </w:r>
      <w:proofErr w:type="spellStart"/>
      <w:r>
        <w:t>пародонтологии</w:t>
      </w:r>
      <w:proofErr w:type="spellEnd"/>
      <w:r>
        <w:t xml:space="preserve">. Микроорганизмы, обитающие в полости рта, играют ключевую роль в поддержании орального здоровья и развитии </w:t>
      </w:r>
      <w:proofErr w:type="spellStart"/>
      <w:r>
        <w:t>пародонтальных</w:t>
      </w:r>
      <w:proofErr w:type="spellEnd"/>
      <w:r>
        <w:t xml:space="preserve"> заболеваний. Нормальная микрофлора полости рта состоит из множества видов бактерий, вирусов и грибков, которые сосуществуют в балансе и выполняют важные функции в пищеварении, защите от патогено</w:t>
      </w:r>
      <w:r>
        <w:t>в и образовании зубного налета.</w:t>
      </w:r>
    </w:p>
    <w:p w:rsidR="009971EE" w:rsidRDefault="009971EE" w:rsidP="009971EE">
      <w:r>
        <w:t>Однако, когда баланс микрофлоры нарушается, это может привести к размножению патогенных микроорганизмов и развитию воспалительных процессов в пародонте. Основными причинами изменений в микрофлоре полости рта являются неправильное питание, курение, недостаточная гигиеническая забота, с</w:t>
      </w:r>
      <w:r>
        <w:t>тресс, и системные заболевания.</w:t>
      </w:r>
    </w:p>
    <w:p w:rsidR="009971EE" w:rsidRDefault="009971EE" w:rsidP="009971EE">
      <w:r>
        <w:t xml:space="preserve">Пародонтит, одно из наиболее распространенных </w:t>
      </w:r>
      <w:proofErr w:type="spellStart"/>
      <w:r>
        <w:t>пародонтальных</w:t>
      </w:r>
      <w:proofErr w:type="spellEnd"/>
      <w:r>
        <w:t xml:space="preserve"> заболеваний, часто связан с изменениями в микрофлоре полости рта. Патогенные бактерии, такие как </w:t>
      </w:r>
      <w:proofErr w:type="spellStart"/>
      <w:r>
        <w:t>Porphyromonas</w:t>
      </w:r>
      <w:proofErr w:type="spellEnd"/>
      <w:r>
        <w:t xml:space="preserve"> </w:t>
      </w:r>
      <w:proofErr w:type="spellStart"/>
      <w:r>
        <w:t>gingivalis</w:t>
      </w:r>
      <w:proofErr w:type="spellEnd"/>
      <w:r>
        <w:t xml:space="preserve">, </w:t>
      </w:r>
      <w:proofErr w:type="spellStart"/>
      <w:r>
        <w:t>Treponema</w:t>
      </w:r>
      <w:proofErr w:type="spellEnd"/>
      <w:r>
        <w:t xml:space="preserve"> </w:t>
      </w:r>
      <w:proofErr w:type="spellStart"/>
      <w:r>
        <w:t>denticola</w:t>
      </w:r>
      <w:proofErr w:type="spellEnd"/>
      <w:r>
        <w:t xml:space="preserve"> и </w:t>
      </w:r>
      <w:proofErr w:type="spellStart"/>
      <w:r>
        <w:t>Tannerella</w:t>
      </w:r>
      <w:proofErr w:type="spellEnd"/>
      <w:r>
        <w:t xml:space="preserve"> </w:t>
      </w:r>
      <w:proofErr w:type="spellStart"/>
      <w:r>
        <w:t>forsythia</w:t>
      </w:r>
      <w:proofErr w:type="spellEnd"/>
      <w:r>
        <w:t>, могут начать доминировать в биопленке зубного налета и вызывать хроническое воспаление десен</w:t>
      </w:r>
      <w:r>
        <w:t xml:space="preserve"> и разрушение тканей пародонта.</w:t>
      </w:r>
    </w:p>
    <w:p w:rsidR="009971EE" w:rsidRDefault="009971EE" w:rsidP="009971EE">
      <w:r>
        <w:t xml:space="preserve">Влияние изменений микрофлоры на </w:t>
      </w:r>
      <w:proofErr w:type="spellStart"/>
      <w:r>
        <w:t>пародонтальное</w:t>
      </w:r>
      <w:proofErr w:type="spellEnd"/>
      <w:r>
        <w:t xml:space="preserve"> здоровье может быть далеко идущим. Бактериальные токсины и продукты метаболизма патогенных микроорганизмов могут вызывать воспаление и разрушение тканей пародонта. Постепенно, это может привести к образованию </w:t>
      </w:r>
      <w:proofErr w:type="spellStart"/>
      <w:r>
        <w:t>пародонтальных</w:t>
      </w:r>
      <w:proofErr w:type="spellEnd"/>
      <w:r>
        <w:t xml:space="preserve"> карманов, потере зубов и даже к связанным с пародонтитом системным заболеваниям, таким как диабет и с</w:t>
      </w:r>
      <w:r>
        <w:t>ердечно-сосудистые заболевания.</w:t>
      </w:r>
    </w:p>
    <w:p w:rsidR="009971EE" w:rsidRDefault="009971EE" w:rsidP="009971EE">
      <w:r>
        <w:t>Важным аспектом в управлении состоянием пародонта является поддержание баланса микрофлоры полости рта. Это достигается путем регулярной гигиенической заботы, включая чистку зубов, использование зубной нити и антисептических средств, а также путем контроля факторов риска, таких как курение и питание. В случае развития пародонтита, врачи могут применять антимикробные препараты и профессиональную чистку зубов для вос</w:t>
      </w:r>
      <w:r>
        <w:t>становления баланса микрофлоры.</w:t>
      </w:r>
    </w:p>
    <w:p w:rsidR="009971EE" w:rsidRDefault="009971EE" w:rsidP="009971EE">
      <w:r>
        <w:t xml:space="preserve">Таким образом, изменения микрофлоры полости рта имеют значительное влияние на состояние пародонта и оральное здоровье в целом. Поддержание баланса микрофлоры и регулярные посещения стоматолога играют важную роль в профилактике </w:t>
      </w:r>
      <w:proofErr w:type="spellStart"/>
      <w:r>
        <w:t>пародонтальных</w:t>
      </w:r>
      <w:proofErr w:type="spellEnd"/>
      <w:r>
        <w:t xml:space="preserve"> заболеваний и поддержании здоровья десен и зубов.</w:t>
      </w:r>
    </w:p>
    <w:p w:rsidR="009971EE" w:rsidRDefault="009971EE" w:rsidP="009971EE">
      <w:r>
        <w:t>Кроме того, важно понимать, что изменения в микрофлоре полости рта могут быть связаны не только с пародонтитом, но и с другими оральными и системными заболеваниями. Например, нарушение баланса микрофлоры может способствовать развитию кариеса и глоссита, что также оказывает негативное во</w:t>
      </w:r>
      <w:r>
        <w:t>здействие на оральное здоровье.</w:t>
      </w:r>
    </w:p>
    <w:p w:rsidR="009971EE" w:rsidRDefault="009971EE" w:rsidP="009971EE">
      <w:r>
        <w:t>Исследования также показали, что состояние микрофлоры полости рта может быть связано с риском развития системных заболеваний, таких как диабет, атеросклероз и ревматоидный артрит. Патогенные бактерии из полости рта могут попадать в кровоток и вызывать воспалительные процесс</w:t>
      </w:r>
      <w:r>
        <w:t>ы в различных органах и тканях.</w:t>
      </w:r>
    </w:p>
    <w:p w:rsidR="009971EE" w:rsidRDefault="009971EE" w:rsidP="009971EE">
      <w:r>
        <w:t xml:space="preserve">Для поддержания здоровой микрофлоры полости рта, помимо регулярной гигиенической заботы, важно также соблюдать правильное питание. Ограничение потребления сахара и углеводов может снизить риск размножения </w:t>
      </w:r>
      <w:proofErr w:type="spellStart"/>
      <w:r>
        <w:t>кариогенных</w:t>
      </w:r>
      <w:proofErr w:type="spellEnd"/>
      <w:r>
        <w:t xml:space="preserve"> бактерий, а употребление </w:t>
      </w:r>
      <w:proofErr w:type="spellStart"/>
      <w:r>
        <w:t>пребиотиков</w:t>
      </w:r>
      <w:proofErr w:type="spellEnd"/>
      <w:r>
        <w:t xml:space="preserve"> и </w:t>
      </w:r>
      <w:proofErr w:type="spellStart"/>
      <w:r>
        <w:t>пробиотиков</w:t>
      </w:r>
      <w:proofErr w:type="spellEnd"/>
      <w:r>
        <w:t xml:space="preserve"> может способствовать росту полезных микроорганизмов.</w:t>
      </w:r>
    </w:p>
    <w:p w:rsidR="009971EE" w:rsidRDefault="009971EE" w:rsidP="009971EE">
      <w:r>
        <w:lastRenderedPageBreak/>
        <w:t xml:space="preserve">Изучение микрофлоры полости рта и ее влияния </w:t>
      </w:r>
      <w:proofErr w:type="gramStart"/>
      <w:r>
        <w:t>на пародонт</w:t>
      </w:r>
      <w:proofErr w:type="gramEnd"/>
      <w:r>
        <w:t xml:space="preserve"> и общее здоровье продолжается. С развитием новых методов исследования и диагностики микроорганизмов становится возможным более точное определение риска развития пародонтита и его</w:t>
      </w:r>
      <w:r>
        <w:t xml:space="preserve"> связи с другими заболеваниями.</w:t>
      </w:r>
    </w:p>
    <w:p w:rsidR="009971EE" w:rsidRPr="009971EE" w:rsidRDefault="009971EE" w:rsidP="009971EE">
      <w:r>
        <w:t xml:space="preserve">В целом, понимание влияния изменений в микрофлоре полости рта </w:t>
      </w:r>
      <w:proofErr w:type="gramStart"/>
      <w:r>
        <w:t>на пародонт</w:t>
      </w:r>
      <w:proofErr w:type="gramEnd"/>
      <w:r>
        <w:t xml:space="preserve"> и оральное здоровье открывает новые перспективы для профилактики и лечения </w:t>
      </w:r>
      <w:proofErr w:type="spellStart"/>
      <w:r>
        <w:t>пародонтальных</w:t>
      </w:r>
      <w:proofErr w:type="spellEnd"/>
      <w:r>
        <w:t xml:space="preserve"> заболеваний и подчеркивает важность регулярных посещений стоматолога для поддержания здоровой устной среды.</w:t>
      </w:r>
      <w:bookmarkEnd w:id="0"/>
    </w:p>
    <w:sectPr w:rsidR="009971EE" w:rsidRPr="0099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D7"/>
    <w:rsid w:val="009971EE"/>
    <w:rsid w:val="00E0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FCFE"/>
  <w15:chartTrackingRefBased/>
  <w15:docId w15:val="{1D3AED6D-F43E-4ED0-BE00-4C8D64E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2023-12-15T11:05:00Z</dcterms:created>
  <dcterms:modified xsi:type="dcterms:W3CDTF">2023-12-15T11:06:00Z</dcterms:modified>
</cp:coreProperties>
</file>