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4F" w:rsidRDefault="00E25B54" w:rsidP="00E25B54">
      <w:pPr>
        <w:pStyle w:val="1"/>
        <w:jc w:val="center"/>
      </w:pPr>
      <w:r w:rsidRPr="00E25B54">
        <w:t>Аллергические заболевания</w:t>
      </w:r>
      <w:r>
        <w:t>:</w:t>
      </w:r>
      <w:r w:rsidRPr="00E25B54">
        <w:t xml:space="preserve"> патология и лечение</w:t>
      </w:r>
    </w:p>
    <w:p w:rsidR="00E25B54" w:rsidRDefault="00E25B54" w:rsidP="00E25B54"/>
    <w:p w:rsidR="00E25B54" w:rsidRDefault="00E25B54" w:rsidP="00E25B54">
      <w:bookmarkStart w:id="0" w:name="_GoBack"/>
      <w:r>
        <w:t xml:space="preserve">Аллергические заболевания представляют собой группу патологических состояний, которые возникают в ответ на аллергические реакции организма на определенные вещества, называемые аллергенами. Аллергии могут проявляться разнообразными симптомами, включая насморк, кожные высыпания, астму, ангионевротический отек и даже анафилактический шок. Эти заболевания могут серьезно повлиять на качество жизни пациентов и требуют </w:t>
      </w:r>
      <w:r>
        <w:t>комплексного подхода к лечению.</w:t>
      </w:r>
    </w:p>
    <w:p w:rsidR="00E25B54" w:rsidRDefault="00E25B54" w:rsidP="00E25B54">
      <w:r>
        <w:t xml:space="preserve">Патология аллергических заболеваний связана с неправильной реакцией иммунной системы на аллергены. Вместо того чтобы защищать организм, иммунная система начинает атаковать собственные ткани и органы. В результате этого процесса вырабатываются антитела </w:t>
      </w:r>
      <w:proofErr w:type="spellStart"/>
      <w:r>
        <w:t>IgE</w:t>
      </w:r>
      <w:proofErr w:type="spellEnd"/>
      <w:r>
        <w:t>, которые приводят к выделению химических веществ, таких как гистамин, вызывающих аллергические симптомы. Патологические изменения могут затронуть кожу, дыхательные пути, глаза, желудочно-кишечный тр</w:t>
      </w:r>
      <w:r>
        <w:t>акт и другие системы организма.</w:t>
      </w:r>
    </w:p>
    <w:p w:rsidR="00E25B54" w:rsidRDefault="00E25B54" w:rsidP="00E25B54">
      <w:r>
        <w:t>Лечение аллергических заболеваний включает в себя несколько ключевых аспектов. В первую очередь необходимо выявить аллергены, вызывающие реакцию, с помощью аллергических тестов. Затем пациенту могут быть предложены меры по избеганию контакта с аллергенами. Для облегчения симптомов аллергии используются антигистаминные препараты, которые блокируют действие гистамина и</w:t>
      </w:r>
      <w:r>
        <w:t xml:space="preserve"> уменьшают проявления аллергии.</w:t>
      </w:r>
    </w:p>
    <w:p w:rsidR="00E25B54" w:rsidRDefault="00E25B54" w:rsidP="00E25B54">
      <w:r>
        <w:t xml:space="preserve">В некоторых случаях, особенно при тяжелых формах аллергических заболеваний, может потребоваться лечение </w:t>
      </w:r>
      <w:proofErr w:type="spellStart"/>
      <w:r>
        <w:t>глюкокортикостероидами</w:t>
      </w:r>
      <w:proofErr w:type="spellEnd"/>
      <w:r>
        <w:t>, которые уменьшают воспаление и подавляют иммунную реакцию. Также применяются иммуномодулирующие препараты и ингаляторы для лечения алл</w:t>
      </w:r>
      <w:r>
        <w:t xml:space="preserve">ергической бронхиальной астмы. </w:t>
      </w:r>
    </w:p>
    <w:p w:rsidR="00E25B54" w:rsidRDefault="00E25B54" w:rsidP="00E25B54">
      <w:r>
        <w:t>В некоторых случаях может быть рекомендована иммунотерапия, которая заключается в постепенном введении аллергена в организм с целью уменьшения чувствительности к нему. Эта процедура может быть эффективной при длительном лечении и под наблюдением специалистов.</w:t>
      </w:r>
    </w:p>
    <w:p w:rsidR="00E25B54" w:rsidRDefault="00E25B54" w:rsidP="00E25B54">
      <w:r>
        <w:t>Дополнительно важно отметить, что профилактика играет значительную роль в управлении аллергическими заболеваниями. Пациентам, страдающим от аллергий, рекомендуется избегать контакта с известными аллергенами, такими как пыльца, пыль, молочные продукты, орехи и другие аллергены, на которые они реагируют. Регулярная гигиеническая процедура, поддержание чистоты дома и постельного белья также способствуют уменьшени</w:t>
      </w:r>
      <w:r>
        <w:t>ю симптомов аллергии.</w:t>
      </w:r>
    </w:p>
    <w:p w:rsidR="00E25B54" w:rsidRDefault="00E25B54" w:rsidP="00E25B54">
      <w:r>
        <w:t>Кроме того, важно обратить внимание на образ жизни и диету. Здоровое питание, умеренная физическая активность и отказ от курения могут способствовать укреплению иммунной системы и снижению риска возни</w:t>
      </w:r>
      <w:r>
        <w:t>кновения аллергических реакций.</w:t>
      </w:r>
    </w:p>
    <w:p w:rsidR="00E25B54" w:rsidRDefault="00E25B54" w:rsidP="00E25B54">
      <w:r>
        <w:t>Нельзя также забывать о том, что аллергические заболевания могут иметь генетическую предрасположенность, поэтому семейный анамнез и наследственные факторы играют важную роль в диагностике и лечении. Регулярные консультации с аллергологом или иммунологом помогут пациентам эффективно управлять своими аллергическими заболеваниями и повысить их качество жизни.</w:t>
      </w:r>
    </w:p>
    <w:p w:rsidR="00E25B54" w:rsidRPr="00E25B54" w:rsidRDefault="00E25B54" w:rsidP="00E25B54">
      <w:r>
        <w:t xml:space="preserve">В заключение, аллергические заболевания представляют серьезную патологию, которая требует комплексного и индивидуального подхода к лечению. Определение аллергенов, избегание контакта с ними, применение медикаментозной терапии и, в некоторых случаях, иммунотерапия – это основные методы борьбы с аллергическими реакциями. Регулярное наблюдение у </w:t>
      </w:r>
      <w:r>
        <w:lastRenderedPageBreak/>
        <w:t>специалистов помогает контролировать состояние пациентов и обеспечивать им наибольшее качество жизни.</w:t>
      </w:r>
      <w:bookmarkEnd w:id="0"/>
    </w:p>
    <w:sectPr w:rsidR="00E25B54" w:rsidRPr="00E2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4F"/>
    <w:rsid w:val="00A4464F"/>
    <w:rsid w:val="00E2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2CD3"/>
  <w15:chartTrackingRefBased/>
  <w15:docId w15:val="{2868BE49-2C5A-42EA-AA44-A561808F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B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2023-12-16T12:10:00Z</dcterms:created>
  <dcterms:modified xsi:type="dcterms:W3CDTF">2023-12-16T12:11:00Z</dcterms:modified>
</cp:coreProperties>
</file>