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75" w:rsidRDefault="00AC2F6E" w:rsidP="00AC2F6E">
      <w:pPr>
        <w:pStyle w:val="1"/>
        <w:jc w:val="center"/>
      </w:pPr>
      <w:r w:rsidRPr="00AC2F6E">
        <w:t>Патологии сосудов</w:t>
      </w:r>
      <w:r>
        <w:t>:</w:t>
      </w:r>
      <w:r w:rsidRPr="00AC2F6E">
        <w:t xml:space="preserve"> атеросклероз, </w:t>
      </w:r>
      <w:proofErr w:type="spellStart"/>
      <w:r w:rsidRPr="00AC2F6E">
        <w:t>варикоз</w:t>
      </w:r>
      <w:proofErr w:type="spellEnd"/>
      <w:r w:rsidRPr="00AC2F6E">
        <w:t xml:space="preserve"> и другие заболевания</w:t>
      </w:r>
    </w:p>
    <w:p w:rsidR="00AC2F6E" w:rsidRDefault="00AC2F6E" w:rsidP="00AC2F6E"/>
    <w:p w:rsidR="00AC2F6E" w:rsidRDefault="00AC2F6E" w:rsidP="00AC2F6E">
      <w:bookmarkStart w:id="0" w:name="_GoBack"/>
      <w:r>
        <w:t xml:space="preserve">Патологии сосудов, такие как атеросклероз, </w:t>
      </w:r>
      <w:proofErr w:type="spellStart"/>
      <w:r>
        <w:t>варикоз</w:t>
      </w:r>
      <w:proofErr w:type="spellEnd"/>
      <w:r>
        <w:t xml:space="preserve"> и другие заболевания, являются распространенными медицинскими проблемами, которые затрагивают систему кровообращения человека. Сосуды играют важную роль в организме, обеспечивая поставку кислорода и питательных веществ к тканям и органам. Патологии сосудов могут приводить к нарушению этой важной функции и вызы</w:t>
      </w:r>
      <w:r>
        <w:t>вать разнообразные заболевания.</w:t>
      </w:r>
    </w:p>
    <w:p w:rsidR="00AC2F6E" w:rsidRDefault="00AC2F6E" w:rsidP="00AC2F6E">
      <w:r>
        <w:t>Атеросклероз - это одна из наиболее серьезных патологий сосудов. Он характеризуется накоплением жировых отложений, холестерина и других веществ на стенках артерий. Это приводит к образованию бляшек, которые уменьшают просвет сосудов и затрудняют нормальное кровообращение. Атеросклероз может быть фактором риска для инфаркта миокарда, инсульта и других с</w:t>
      </w:r>
      <w:r>
        <w:t>ердечно-сосудистых заболеваний.</w:t>
      </w:r>
    </w:p>
    <w:p w:rsidR="00AC2F6E" w:rsidRDefault="00AC2F6E" w:rsidP="00AC2F6E">
      <w:r>
        <w:t xml:space="preserve">Варикозные вены - это другая распространенная патология сосудов, которая чаще всего влияет на вены нижних конечностей. </w:t>
      </w:r>
      <w:proofErr w:type="spellStart"/>
      <w:r>
        <w:t>Варикоз</w:t>
      </w:r>
      <w:proofErr w:type="spellEnd"/>
      <w:r>
        <w:t xml:space="preserve"> характеризуется расширением и изгибом вен, образованием венозных узлов и является результатом нарушения нормальной циркуляции крови. Это может вызывать отечность, </w:t>
      </w:r>
      <w:r>
        <w:t>боли и чувство тяжести в ногах.</w:t>
      </w:r>
    </w:p>
    <w:p w:rsidR="00AC2F6E" w:rsidRDefault="00AC2F6E" w:rsidP="00AC2F6E">
      <w:r>
        <w:t xml:space="preserve">Кроме атеросклероза и </w:t>
      </w:r>
      <w:proofErr w:type="spellStart"/>
      <w:r>
        <w:t>варикоза</w:t>
      </w:r>
      <w:proofErr w:type="spellEnd"/>
      <w:r>
        <w:t>, существует множество других патологий сосудов, таких как тромбозы, эмболии, аневризмы и другие. Эти заболевания могут иметь разнообразные причины и могут потребовать различных</w:t>
      </w:r>
      <w:r>
        <w:t xml:space="preserve"> методов диагностики и лечения.</w:t>
      </w:r>
    </w:p>
    <w:p w:rsidR="00AC2F6E" w:rsidRDefault="00AC2F6E" w:rsidP="00AC2F6E">
      <w:r>
        <w:t>Для диагностики и оценки состояния сосудов часто используются различные методы обследования, такие как ультразвуковое исследование, ангиография и компьютерная томография. Лечение патологий сосудов может включать в себя изменение образа жизни, применение медикаментов, хирургические вмешател</w:t>
      </w:r>
      <w:r>
        <w:t>ьства и процедуры реабилитации.</w:t>
      </w:r>
    </w:p>
    <w:p w:rsidR="00AC2F6E" w:rsidRDefault="00AC2F6E" w:rsidP="00AC2F6E">
      <w:r>
        <w:t>Важно отметить, что профилактика играет важную роль в предотвращении патологий сосудов. Это включает в себя здоровое питание, физическую активность, отказ от курения и управление стрессом. Регулярные медицинские осмотры и мониторинг факторов риска также могут помочь в раннем выявлении и управлении патологиями сосудов, что способствует поддержанию здоровья сердечно-сосудистой системы.</w:t>
      </w:r>
    </w:p>
    <w:p w:rsidR="00AC2F6E" w:rsidRDefault="00AC2F6E" w:rsidP="00AC2F6E">
      <w:r>
        <w:t xml:space="preserve">Помимо атеросклероза, </w:t>
      </w:r>
      <w:proofErr w:type="spellStart"/>
      <w:r>
        <w:t>варикоза</w:t>
      </w:r>
      <w:proofErr w:type="spellEnd"/>
      <w:r>
        <w:t xml:space="preserve"> и других болезней, также существует ряд более редких, но не менее серьезных патологий сосудов. К таким заболеваниям относятся сосудистые </w:t>
      </w:r>
      <w:proofErr w:type="spellStart"/>
      <w:r>
        <w:t>мальформации</w:t>
      </w:r>
      <w:proofErr w:type="spellEnd"/>
      <w:r>
        <w:t xml:space="preserve">, артериовенозные </w:t>
      </w:r>
      <w:proofErr w:type="spellStart"/>
      <w:r>
        <w:t>мальформации</w:t>
      </w:r>
      <w:proofErr w:type="spellEnd"/>
      <w:r>
        <w:t xml:space="preserve"> и </w:t>
      </w:r>
      <w:proofErr w:type="spellStart"/>
      <w:r>
        <w:t>васкулиты</w:t>
      </w:r>
      <w:proofErr w:type="spellEnd"/>
      <w:r>
        <w:t xml:space="preserve">. Сосудистые </w:t>
      </w:r>
      <w:proofErr w:type="spellStart"/>
      <w:r>
        <w:t>мальформации</w:t>
      </w:r>
      <w:proofErr w:type="spellEnd"/>
      <w:r>
        <w:t xml:space="preserve"> представляют собой аномальное формирование сосудов, которые могут быть врожденными или приобретенными. Артериовенозные </w:t>
      </w:r>
      <w:proofErr w:type="spellStart"/>
      <w:r>
        <w:t>мальформации</w:t>
      </w:r>
      <w:proofErr w:type="spellEnd"/>
      <w:r>
        <w:t xml:space="preserve"> - это патологические связи между артериями и венами, что может вызывать нарушения циркуляции крови </w:t>
      </w:r>
      <w:r>
        <w:t>и повышенный риск кровотечения.</w:t>
      </w:r>
    </w:p>
    <w:p w:rsidR="00AC2F6E" w:rsidRDefault="00AC2F6E" w:rsidP="00AC2F6E">
      <w:proofErr w:type="spellStart"/>
      <w:r>
        <w:t>Васкулиты</w:t>
      </w:r>
      <w:proofErr w:type="spellEnd"/>
      <w:r>
        <w:t>, в свою очередь, представляют собой воспалительные процессы в сосудистой стенке, которые могут привести к ее повреждению и нарушению нормального кровотока. Эти заболевания могут быть вызваны иммунологическими нарушениями и требуют специфического лечения, направленного на подав</w:t>
      </w:r>
      <w:r>
        <w:t>ление воспалительных процессов.</w:t>
      </w:r>
    </w:p>
    <w:p w:rsidR="00AC2F6E" w:rsidRDefault="00AC2F6E" w:rsidP="00AC2F6E">
      <w:r>
        <w:t>Лечение патологий сосудов должно быть индивидуальным и зависит от конкретного диагноза, степени тяжести и общего состояния пациента. В ряде случаев, хирургическое вмешательство может быть необходимо для восстановления нормального кровотока ил</w:t>
      </w:r>
      <w:r>
        <w:t xml:space="preserve">и удаления пораженных сосудов. </w:t>
      </w:r>
    </w:p>
    <w:p w:rsidR="00AC2F6E" w:rsidRPr="00AC2F6E" w:rsidRDefault="00AC2F6E" w:rsidP="00AC2F6E">
      <w:r>
        <w:lastRenderedPageBreak/>
        <w:t xml:space="preserve">Современные методы медицинской техники также позволяют применять </w:t>
      </w:r>
      <w:proofErr w:type="spellStart"/>
      <w:r>
        <w:t>эндоваскулярные</w:t>
      </w:r>
      <w:proofErr w:type="spellEnd"/>
      <w:r>
        <w:t xml:space="preserve"> процедуры, такие как </w:t>
      </w:r>
      <w:proofErr w:type="spellStart"/>
      <w:r>
        <w:t>ангиопластика</w:t>
      </w:r>
      <w:proofErr w:type="spellEnd"/>
      <w:r>
        <w:t xml:space="preserve"> и </w:t>
      </w:r>
      <w:proofErr w:type="spellStart"/>
      <w:r>
        <w:t>стентирование</w:t>
      </w:r>
      <w:proofErr w:type="spellEnd"/>
      <w:r>
        <w:t>, для лечения сосудистых заболеваний без необходимости открытой хирургии. Однако важно заметить, что профилактика остается ключевым аспектом управления патологиями сосудов, и поддержание здорового образа жизни, контроль факторов риска и регулярные медицинские обследования могут значительно снизить риск развития этих заболеваний и улучшить качество жизни пациентов.</w:t>
      </w:r>
      <w:bookmarkEnd w:id="0"/>
    </w:p>
    <w:sectPr w:rsidR="00AC2F6E" w:rsidRPr="00AC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75"/>
    <w:rsid w:val="00AC2F6E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F4E4"/>
  <w15:chartTrackingRefBased/>
  <w15:docId w15:val="{D5F5C877-D277-4AD7-85B9-9E3CE59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2023-12-16T12:14:00Z</dcterms:created>
  <dcterms:modified xsi:type="dcterms:W3CDTF">2023-12-16T12:15:00Z</dcterms:modified>
</cp:coreProperties>
</file>