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8" w:rsidRDefault="00C169F4" w:rsidP="00C169F4">
      <w:pPr>
        <w:pStyle w:val="1"/>
        <w:jc w:val="center"/>
      </w:pPr>
      <w:r w:rsidRPr="00C169F4">
        <w:t>Исследование метаболических путей в патологии</w:t>
      </w:r>
    </w:p>
    <w:p w:rsidR="00C169F4" w:rsidRDefault="00C169F4" w:rsidP="00C169F4"/>
    <w:p w:rsidR="00C169F4" w:rsidRDefault="00C169F4" w:rsidP="00C169F4">
      <w:bookmarkStart w:id="0" w:name="_GoBack"/>
      <w:r>
        <w:t>Исследование метаболических путей в патологии представляет собой важную область научных исследований и медицинской практики. Метаболизм - это сложный комплекс химических реакций и процессов в организме, направленных на обеспечение его жизнедеятельности. Каждая клетка в организме активно участвует в метаболических процессах, включая обмен веществ, синтез молекул, поста</w:t>
      </w:r>
      <w:r>
        <w:t>вку энергии и удаление отходов.</w:t>
      </w:r>
    </w:p>
    <w:p w:rsidR="00C169F4" w:rsidRDefault="00C169F4" w:rsidP="00C169F4">
      <w:r>
        <w:t xml:space="preserve">Исследование метаболических путей при патологиях позволяет понять, как изменения в обмене веществ могут привести к развитию болезней. Оно также способствует разработке новых методов диагностики и лечения различных заболеваний. Например, изучение метаболизма может помочь выявить </w:t>
      </w:r>
      <w:proofErr w:type="spellStart"/>
      <w:r>
        <w:t>биомаркеры</w:t>
      </w:r>
      <w:proofErr w:type="spellEnd"/>
      <w:r>
        <w:t xml:space="preserve">, которые позволят рано диагностировать болезни, такие как </w:t>
      </w:r>
      <w:r>
        <w:t>диабет, рак или болезни сердца.</w:t>
      </w:r>
    </w:p>
    <w:p w:rsidR="00C169F4" w:rsidRDefault="00C169F4" w:rsidP="00C169F4">
      <w:r>
        <w:t>Важной областью исследования является изучение метаболических путей при онкологических заболеваниях. Многие виды рака характеризуются изменениями в обмене веществ, которые обеспечивают быстрое и непрерывное размножение раковых клеток. Понимание этих процессов позволяет разрабатывать новые методы лечения, направленные на нарушение метаб</w:t>
      </w:r>
      <w:r>
        <w:t>олических путей раковых клеток.</w:t>
      </w:r>
    </w:p>
    <w:p w:rsidR="00C169F4" w:rsidRDefault="00C169F4" w:rsidP="00C169F4">
      <w:r>
        <w:t>Исследование метаболических путей также помогает разрабатывать новые лекарства и методы терапии. Например, препараты, направленные на блокирование определенных метаболических реакций, могут быть эффективными в лечении ряда заболеваний. Кроме того, изучение метаболизма может помочь выявить факторы риска и разработать стра</w:t>
      </w:r>
      <w:r>
        <w:t>тегии профилактики заболеваний.</w:t>
      </w:r>
    </w:p>
    <w:p w:rsidR="00C169F4" w:rsidRDefault="00C169F4" w:rsidP="00C169F4">
      <w:r>
        <w:t>Современные методы исследования метаболических путей включают в себя использование биохимических и генетических анализов, масс-спектрометрию, изотопную маркировку и многие другие техники. Эти методы позволяют ученым и врачам более глубоко понимать метаболические процессы в орга</w:t>
      </w:r>
      <w:r>
        <w:t>низме и их связь с патологиями.</w:t>
      </w:r>
    </w:p>
    <w:p w:rsidR="00C169F4" w:rsidRDefault="00C169F4" w:rsidP="00C169F4">
      <w:r>
        <w:t>Исследование метаболических путей в патологии остается активной и динамичной областью научных исследований, и его результаты могут значительно влиять на практику медицины и улучшение здоровья человека. Дальнейшие исследования в этой области будут способствовать развитию новых методов диагностики и лечения, а также пониманию молекулярных механизмов развития болезней.</w:t>
      </w:r>
    </w:p>
    <w:p w:rsidR="00C169F4" w:rsidRDefault="00C169F4" w:rsidP="00C169F4">
      <w:r>
        <w:t>Исследования метаболических путей при патологиях также имеют важное значение в контексте заболеваний, связанных с нарушением обмена веществ. Одним из примеров такого заболевания является сахарный диабет. При этом заболевании нарушается регуляция уровня глюкозы в крови из-за дефицита инсулина или сниженной чувствительности клеток к инсулину. Изучение метаболических путей при диабете позволяет разрабатывать стратегии лечения и контроля уровня глюкозы, что улучшает качество жизни пациентов и предотвращает осложнения.</w:t>
      </w:r>
    </w:p>
    <w:p w:rsidR="00C169F4" w:rsidRDefault="00C169F4" w:rsidP="00C169F4">
      <w:r>
        <w:t>Кроме того, исследования метаболических путей проводятся и в контексте патологий, связанных с жировым обменом, например, с атеросклерозом. Атеросклероз характеризуется накоплением жира и холестерина в стенках сосудов, что может привести к серьезным сердечно-сосудистым осложнениям. Понимание метаболических процессов, лежащих в основе атеросклероза, помогает разрабатывать меры профилактики и ме</w:t>
      </w:r>
      <w:r>
        <w:t>тоды лечения этого заболевания.</w:t>
      </w:r>
    </w:p>
    <w:p w:rsidR="00C169F4" w:rsidRDefault="00C169F4" w:rsidP="00C169F4">
      <w:r>
        <w:lastRenderedPageBreak/>
        <w:t>Исследование метаболических путей в патологии также позволяет более точно классифицировать заболевания и выявлять их подтипы. Это помогает врачам выбирать наиболее эффективные методы лечения и предсказывать прогноз болезни дл</w:t>
      </w:r>
      <w:r>
        <w:t>я каждого конкретного пациента.</w:t>
      </w:r>
    </w:p>
    <w:p w:rsidR="00C169F4" w:rsidRPr="00C169F4" w:rsidRDefault="00C169F4" w:rsidP="00C169F4">
      <w:r>
        <w:t>В заключение, исследование метаболических путей в патологии представляет собой фундаментальную область научных исследований и медицинской практики, которая имеет широкий спектр применения. Понимание метаболических процессов при заболеваниях помогает улучшить диагностику, разработать новые методы лечения и профилактики, что в конечном итоге способствует сохранению и улучшению здоровья человека.</w:t>
      </w:r>
      <w:bookmarkEnd w:id="0"/>
    </w:p>
    <w:sectPr w:rsidR="00C169F4" w:rsidRPr="00C1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E8"/>
    <w:rsid w:val="00C169F4"/>
    <w:rsid w:val="00C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DC71"/>
  <w15:chartTrackingRefBased/>
  <w15:docId w15:val="{94472FE4-3A70-46D9-A8E8-993FF82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2023-12-16T12:27:00Z</dcterms:created>
  <dcterms:modified xsi:type="dcterms:W3CDTF">2023-12-16T12:29:00Z</dcterms:modified>
</cp:coreProperties>
</file>