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45" w:rsidRDefault="00182D18" w:rsidP="00182D18">
      <w:pPr>
        <w:pStyle w:val="1"/>
        <w:jc w:val="center"/>
      </w:pPr>
      <w:r>
        <w:t xml:space="preserve">Развитие </w:t>
      </w:r>
      <w:proofErr w:type="spellStart"/>
      <w:r>
        <w:t>онкопатологии</w:t>
      </w:r>
      <w:proofErr w:type="spellEnd"/>
      <w:r>
        <w:t>: механизмы и профилактика</w:t>
      </w:r>
    </w:p>
    <w:p w:rsidR="00182D18" w:rsidRDefault="00182D18" w:rsidP="00182D18"/>
    <w:p w:rsidR="00182D18" w:rsidRDefault="00182D18" w:rsidP="00182D18">
      <w:bookmarkStart w:id="0" w:name="_GoBack"/>
      <w:r>
        <w:t xml:space="preserve">Онкологические заболевания, или рак, остаются одной из наиболее серьезных медицинских проблем в мире. Развитие </w:t>
      </w:r>
      <w:proofErr w:type="spellStart"/>
      <w:r>
        <w:t>онкопатологии</w:t>
      </w:r>
      <w:proofErr w:type="spellEnd"/>
      <w:r>
        <w:t>, исследование механизмов его возникновения и эффективные меры профилактики играют важную роль в снижении заболеваемости и смертност</w:t>
      </w:r>
      <w:r>
        <w:t>и от рака.</w:t>
      </w:r>
    </w:p>
    <w:p w:rsidR="00182D18" w:rsidRDefault="00182D18" w:rsidP="00182D18">
      <w:r>
        <w:t xml:space="preserve">Механизмы развития рака очень сложны и могут варьироваться в зависимости от типа опухоли. Основной механизм, лежащий в основе онкогенеза, это мутация генов. Мутации могут произойти под воздействием различных факторов, таких как воздействие канцерогенов, облучение, генетические факторы и даже случайные мутации. Важным этапом в развитии </w:t>
      </w:r>
      <w:proofErr w:type="spellStart"/>
      <w:r>
        <w:t>онкопатологии</w:t>
      </w:r>
      <w:proofErr w:type="spellEnd"/>
      <w:r>
        <w:t xml:space="preserve"> является понимание этих мутаций и их роли в</w:t>
      </w:r>
      <w:r>
        <w:t xml:space="preserve"> процессе образования опухолей.</w:t>
      </w:r>
    </w:p>
    <w:p w:rsidR="00182D18" w:rsidRDefault="00182D18" w:rsidP="00182D18">
      <w:r>
        <w:t xml:space="preserve">Профилактика рака играет решающую роль в снижении заболеваемости. Одним из ключевых методов профилактики является раннее выявление. Регулярные медицинские обследования и </w:t>
      </w:r>
      <w:proofErr w:type="spellStart"/>
      <w:r>
        <w:t>скрининговые</w:t>
      </w:r>
      <w:proofErr w:type="spellEnd"/>
      <w:r>
        <w:t xml:space="preserve"> исследования могут помочь выявить рак на ранних стадиях, когда его лечение более эффективно. </w:t>
      </w:r>
      <w:proofErr w:type="spellStart"/>
      <w:r>
        <w:t>Самообследование</w:t>
      </w:r>
      <w:proofErr w:type="spellEnd"/>
      <w:r>
        <w:t xml:space="preserve"> и осведомленность о риске также являются </w:t>
      </w:r>
      <w:r>
        <w:t>важными аспектами профилактики.</w:t>
      </w:r>
    </w:p>
    <w:p w:rsidR="00182D18" w:rsidRDefault="00182D18" w:rsidP="00182D18">
      <w:r>
        <w:t>Контроль над риском является также важной частью профилактики. Ограничение потребления канцерогенных веществ, таких как табак и алкоголь, может существенно снизить риск развития рака. Правильное питание и здоровый образ жизни также важны, поскольку плохие пищевые привычки и ожирение могут увеличит</w:t>
      </w:r>
      <w:r>
        <w:t>ь риск определенных видов рака.</w:t>
      </w:r>
    </w:p>
    <w:p w:rsidR="00182D18" w:rsidRDefault="00182D18" w:rsidP="00182D18">
      <w:r>
        <w:t>Вакцинация против определенных инфекций, таких как вирус папилломы человека (ВПЧ) и вирус гепатита В, способствует снижению заболеваемости раком. Эффективные вакцины могут предотвр</w:t>
      </w:r>
      <w:r>
        <w:t>атить рак шейки матки и печени.</w:t>
      </w:r>
    </w:p>
    <w:p w:rsidR="00182D18" w:rsidRDefault="00182D18" w:rsidP="00182D18">
      <w:r>
        <w:t>Медицинские исследования и разработка новых методов лечения также играют важную роль в борьбе с раком. Более точное и индивидуализированное лечение, включая иммунотерапию и молекулярно-целевую терапию, становятся все более распространенными методами борьбы с раком.</w:t>
      </w:r>
    </w:p>
    <w:p w:rsidR="00182D18" w:rsidRDefault="00182D18" w:rsidP="00182D18">
      <w:r>
        <w:t xml:space="preserve">Еще одним важным аспектом развития </w:t>
      </w:r>
      <w:proofErr w:type="spellStart"/>
      <w:r>
        <w:t>онкопатологии</w:t>
      </w:r>
      <w:proofErr w:type="spellEnd"/>
      <w:r>
        <w:t xml:space="preserve"> является изучение генетических мутаций, связанных с наследственными формами рака. Некоторые люди имеют увеличенный генетический риск развития определенных видов рака из-за наследственных мутаций. Это может включать гены BRCA1 и BRCA2, связанные с раком молочной железы и яичников, а также многие другие гены. Изучение этих мутаций позволяет определять лиц с повышенным риском и предпринимать меры по их ра</w:t>
      </w:r>
      <w:r>
        <w:t>ннему выявлению и профилактике.</w:t>
      </w:r>
    </w:p>
    <w:p w:rsidR="00182D18" w:rsidRDefault="00182D18" w:rsidP="00182D18">
      <w:r>
        <w:t>Кроме того, онкологические исследования также включают в себя разработку новых методов диагностики и лечения. Применение передовых технологий, таких как иммунотерапия и генная терапия, предоставляет новые инструменты для борьбы с раком. Эти методы позволяют более точно направлять лечение, минимизировать побочные эффекты и увеличивать эффективност</w:t>
      </w:r>
      <w:r>
        <w:t>ь терапии.</w:t>
      </w:r>
    </w:p>
    <w:p w:rsidR="00182D18" w:rsidRDefault="00182D18" w:rsidP="00182D18">
      <w:r>
        <w:t>Важным аспектом профилактики рака является образование и информирование общества. Осведомленность о факторах риска, значении регулярных обследований и вакцинации, а также здоровых образах жизни способствует снижению заболеваемости. Образовательные программы и кампании по пропаганде здорового образа жизни играют в</w:t>
      </w:r>
      <w:r>
        <w:t>ажную роль в профилактике рака.</w:t>
      </w:r>
    </w:p>
    <w:p w:rsidR="00182D18" w:rsidRDefault="00182D18" w:rsidP="00182D18">
      <w:r>
        <w:lastRenderedPageBreak/>
        <w:t xml:space="preserve">В целом, развитие </w:t>
      </w:r>
      <w:proofErr w:type="spellStart"/>
      <w:r>
        <w:t>онкопатологии</w:t>
      </w:r>
      <w:proofErr w:type="spellEnd"/>
      <w:r>
        <w:t xml:space="preserve"> продолжает продвигаться вперед благодаря научным исследованиям, медицинским открытиям и образованию общества. Это позволяет улучшать диагностику и лечение рака, а также снижать его распространенность и смертность. Раннее выявление, контроль риска и передовые методы лечения играют важную роль в борьбе с этой патологией.</w:t>
      </w:r>
    </w:p>
    <w:p w:rsidR="00182D18" w:rsidRPr="00182D18" w:rsidRDefault="00182D18" w:rsidP="00182D18">
      <w:r>
        <w:t xml:space="preserve">В заключение, развитие </w:t>
      </w:r>
      <w:proofErr w:type="spellStart"/>
      <w:r>
        <w:t>онкопатологии</w:t>
      </w:r>
      <w:proofErr w:type="spellEnd"/>
      <w:r>
        <w:t>, понимание механизмов развития рака и применение эффективных методов профилактики и лечения играют ключевую роль в снижении заболеваемости и смертности от рака. Предупреждение и раннее выявление, контроль риска и научные исследования совместно способствуют борьбе с этой тяжелой патологией и улучшению качества жизни пациентов.</w:t>
      </w:r>
      <w:bookmarkEnd w:id="0"/>
    </w:p>
    <w:sectPr w:rsidR="00182D18" w:rsidRPr="0018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5"/>
    <w:rsid w:val="00026545"/>
    <w:rsid w:val="001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0E27"/>
  <w15:chartTrackingRefBased/>
  <w15:docId w15:val="{F8FB57C4-B839-4414-AA7C-3D3BA95B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2023-12-16T13:11:00Z</dcterms:created>
  <dcterms:modified xsi:type="dcterms:W3CDTF">2023-12-16T13:11:00Z</dcterms:modified>
</cp:coreProperties>
</file>