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40" w:rsidRDefault="00E8567A" w:rsidP="00E8567A">
      <w:pPr>
        <w:pStyle w:val="1"/>
        <w:jc w:val="center"/>
      </w:pPr>
      <w:r w:rsidRPr="00E8567A">
        <w:t>Роль питания в развитии детей раннего возраста</w:t>
      </w:r>
    </w:p>
    <w:p w:rsidR="00E8567A" w:rsidRDefault="00E8567A" w:rsidP="00E8567A"/>
    <w:p w:rsidR="00E8567A" w:rsidRDefault="00E8567A" w:rsidP="00E8567A">
      <w:bookmarkStart w:id="0" w:name="_GoBack"/>
      <w:r>
        <w:t>Питание играет ключевую роль в физическом и психологическом развитии детей раннего возраста. В этот период организм ребенка находится в стадии интенсивного роста и развития, и правильное питание становится основой для формирования здоровья и будущего благо</w:t>
      </w:r>
      <w:r>
        <w:t>получия ребенка.</w:t>
      </w:r>
    </w:p>
    <w:p w:rsidR="00E8567A" w:rsidRDefault="00E8567A" w:rsidP="00E8567A">
      <w:r>
        <w:t>Первые годы жизни ребенка являются критическими для его физического роста и нормального развития. В этот период особенно важна поддержка правильного развития органов и систем организма, и питание играет важную роль в этом процессе. Недостаточное питание или неправильный рацион могут привести к задержке в развити</w:t>
      </w:r>
      <w:r>
        <w:t>и и ухудшению здоровья ребенка.</w:t>
      </w:r>
    </w:p>
    <w:p w:rsidR="00E8567A" w:rsidRDefault="00E8567A" w:rsidP="00E8567A">
      <w:r>
        <w:t>Особое внимание следует уделять составу питания детей раннего возраста. Они нуждаются в достаточном количестве белка, жиров, углеводов, витаминов и минералов для обеспечения роста</w:t>
      </w:r>
      <w:r>
        <w:t>,</w:t>
      </w:r>
      <w:r>
        <w:t xml:space="preserve"> и развития. Грудное молоко является идеальным источником питательных веществ для младенцев, и его роль в поддержании здоровья и нормального развития неоценима. В случаях, когда грудное молоко недоступно, специализированные детские смеси должны соответствовать возрастным потре</w:t>
      </w:r>
      <w:r>
        <w:t>бностям и рекомендациям врачей.</w:t>
      </w:r>
    </w:p>
    <w:p w:rsidR="00E8567A" w:rsidRDefault="00E8567A" w:rsidP="00E8567A">
      <w:r>
        <w:t>Правильное питание также способствует развитию здоровых пищевых привычек у детей. Важно внимательно выбирать продукты и избегать излишнего потребления пищи, богатой сахаром, солью и насыщенными жирами. Введение разнообразных продуктов в рацион ребенка и обучение его правильному выбору пищи помогут сформир</w:t>
      </w:r>
      <w:r>
        <w:t>овать здоровое отношение к еде.</w:t>
      </w:r>
    </w:p>
    <w:p w:rsidR="00E8567A" w:rsidRDefault="00E8567A" w:rsidP="00E8567A">
      <w:r>
        <w:t>Кроме того, питание имеет непосредственное влияние на психологическое развитие детей. Некоторые питательные вещества, такие как омега-3 жирные кислоты и антиоксиданты, считаются важными для развития мозга и поддержания психического здоровья. Правильное питание может способствовать лучшей концентрации, когнитивным функциям и повышению уровня эмо</w:t>
      </w:r>
      <w:r>
        <w:t>ционального благополучия детей.</w:t>
      </w:r>
    </w:p>
    <w:p w:rsidR="00E8567A" w:rsidRDefault="00E8567A" w:rsidP="00E8567A">
      <w:r>
        <w:t>Дополнительно следует учитывать, что потребности в питании могут изменяться в зависимости от возраста и активности ребенка. В период быстрого роста и физической активности, например, в подростковом возрасте, дети могут требовать больше калорий и белка для поддержания здоровья</w:t>
      </w:r>
      <w:r>
        <w:t>,</w:t>
      </w:r>
      <w:r>
        <w:t xml:space="preserve"> и энергии. Это подчеркивает важность регулярного мониторинга питания и его соотве</w:t>
      </w:r>
      <w:r>
        <w:t>тствия возрастным потребностям.</w:t>
      </w:r>
    </w:p>
    <w:p w:rsidR="00E8567A" w:rsidRDefault="00E8567A" w:rsidP="00E8567A">
      <w:r>
        <w:t>Роль родителей и семьи в формировании здоровых пищевых привычек несомненно огромна. Дети часто подражают взрослым, поэтому родители могут служить примером, демонстрируя здоровый образ жизни и питания. Семейные обеды и ужины, во время которых родители и дети могут разделять опыт и обсуждать питание, могут способствовать</w:t>
      </w:r>
      <w:r>
        <w:t xml:space="preserve"> более здоровому подходу к еде.</w:t>
      </w:r>
    </w:p>
    <w:p w:rsidR="00E8567A" w:rsidRDefault="00E8567A" w:rsidP="00E8567A">
      <w:r>
        <w:t>Наконец, стоит отметить, что роль врачей и диетологов в сопровождении развития детей тоже очень важна. Врачи могут проводить регулярные медицинские осмотры и рекомендовать соответствующие коррекции в рационе, если это необходимо. Советы и рекомендации специалистов помогают родителям и опекунам принимать информированные решения от</w:t>
      </w:r>
      <w:r>
        <w:t>носительно питания своих детей.</w:t>
      </w:r>
    </w:p>
    <w:p w:rsidR="00E8567A" w:rsidRDefault="00E8567A" w:rsidP="00E8567A">
      <w:r>
        <w:t>В целом, роль питания в развитии детей раннего возраста обширна и многогранна. Правильное и сбалансированное питание с полноценным набором питательных веществ оказывает благоприятное воздействие на физическое и психологическое здоровье детей, создавая основу для их будущего роста и развития. Это важная задача, которая лежит на плечах родителей, семьи и общества в целом.</w:t>
      </w:r>
    </w:p>
    <w:p w:rsidR="00E8567A" w:rsidRPr="00E8567A" w:rsidRDefault="00E8567A" w:rsidP="00E8567A">
      <w:r>
        <w:lastRenderedPageBreak/>
        <w:t>В заключение, роль питания в развитии детей раннего возраста трудно переоценить. Правильное и сбалансированное питание обеспечивает физическое и психологическое здоровье, формирует здоровые пищевые привычки и способствует нормальному росту и развитию ребенка. Родители и заботящиеся о детях лица должны обращать внимание на качество и состав питания, чтобы обеспечить наилучшие условия для будущего успеха и благополучия своих детей.</w:t>
      </w:r>
      <w:bookmarkEnd w:id="0"/>
    </w:p>
    <w:sectPr w:rsidR="00E8567A" w:rsidRPr="00E8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40"/>
    <w:rsid w:val="00DC0C40"/>
    <w:rsid w:val="00E8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0177"/>
  <w15:chartTrackingRefBased/>
  <w15:docId w15:val="{FF43BF8D-E47F-4974-97FD-24B4922B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2023-12-16T17:22:00Z</dcterms:created>
  <dcterms:modified xsi:type="dcterms:W3CDTF">2023-12-16T17:25:00Z</dcterms:modified>
</cp:coreProperties>
</file>