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B6" w:rsidRDefault="00023FB9" w:rsidP="00023FB9">
      <w:pPr>
        <w:pStyle w:val="1"/>
        <w:jc w:val="center"/>
      </w:pPr>
      <w:r w:rsidRPr="00023FB9">
        <w:t>Подходы к обучению детей с особыми образовательными потребностями</w:t>
      </w:r>
    </w:p>
    <w:p w:rsidR="00023FB9" w:rsidRDefault="00023FB9" w:rsidP="00023FB9"/>
    <w:p w:rsidR="00023FB9" w:rsidRDefault="00023FB9" w:rsidP="00023FB9">
      <w:bookmarkStart w:id="0" w:name="_GoBack"/>
      <w:r>
        <w:t xml:space="preserve">Обучение детей с особыми образовательными потребностями – это важная задача современной педиатрии и образования. Дети с особыми потребностями могут иметь различные виды ограничений, связанных с физическими, интеллектуальными или психологическими особенностями. В данном реферате мы рассмотрим различные </w:t>
      </w:r>
      <w:r>
        <w:t>подходы к обучению таких детей.</w:t>
      </w:r>
    </w:p>
    <w:p w:rsidR="00023FB9" w:rsidRDefault="00023FB9" w:rsidP="00023FB9">
      <w:r>
        <w:t>Первым и одним из наиболее важных аспектов является индивидуализированный подход. Каждый ребенок с особыми потребностями уникален, и ему необходимо предоставить образовательную программу, которая соответствует его специфическим потребностям и возможностям. Это может включать в себя адаптацию учебных материалов, использование специализированных методик обучения и работу с индивидуал</w:t>
      </w:r>
      <w:r>
        <w:t>ьными образовательными планами.</w:t>
      </w:r>
    </w:p>
    <w:p w:rsidR="00023FB9" w:rsidRDefault="00023FB9" w:rsidP="00023FB9">
      <w:r>
        <w:t>Важной частью обучения детей с особыми потребностями является вовлечение семьи. Родители играют ключевую роль в поддержке и развитии своих детей. Сотрудничество между педагогами и родителями позволяет создать более эффективную образовательную среду и обеспечит</w:t>
      </w:r>
      <w:r>
        <w:t>ь детей необходимой поддержкой.</w:t>
      </w:r>
    </w:p>
    <w:p w:rsidR="00023FB9" w:rsidRDefault="00023FB9" w:rsidP="00023FB9">
      <w:r>
        <w:t>Также важно обеспечить доступность образования для детей с физическими ограничениями. Это включает в себя создание доступной среды, адаптированных учебных материалов и технических средств, которые позволяют детям с ограничениями пол</w:t>
      </w:r>
      <w:r>
        <w:t>учать качественное образование.</w:t>
      </w:r>
    </w:p>
    <w:p w:rsidR="00023FB9" w:rsidRDefault="00023FB9" w:rsidP="00023FB9">
      <w:r>
        <w:t>Для детей с особыми образовательными потребностями также важна психологическая поддержка. Многие из них сталкиваются с трудностями и стрессом, связанными с обучением. Психологи и специалисты по социальной работе могут помочь детям справляться с эмоциональными и психологическими трудностями.</w:t>
      </w:r>
    </w:p>
    <w:p w:rsidR="00023FB9" w:rsidRDefault="00023FB9" w:rsidP="00023FB9">
      <w:r>
        <w:t xml:space="preserve">Важным аспектом в обучении детей с особыми образовательными потребностями является также создание </w:t>
      </w:r>
      <w:proofErr w:type="spellStart"/>
      <w:r>
        <w:t>включительной</w:t>
      </w:r>
      <w:proofErr w:type="spellEnd"/>
      <w:r>
        <w:t xml:space="preserve"> образовательной среды. Это предполагает интеграцию детей с разными потребностями в общее образовательное пространство, где они могут взаимодействовать с сверстниками без ограничений. </w:t>
      </w:r>
      <w:proofErr w:type="spellStart"/>
      <w:r>
        <w:t>Включительное</w:t>
      </w:r>
      <w:proofErr w:type="spellEnd"/>
      <w:r>
        <w:t xml:space="preserve"> обучение способствует развитию толерантности, социальной адаптации и пон</w:t>
      </w:r>
      <w:r>
        <w:t>иманию разнообразия в обществе.</w:t>
      </w:r>
    </w:p>
    <w:p w:rsidR="00023FB9" w:rsidRDefault="00023FB9" w:rsidP="00023FB9">
      <w:r>
        <w:t>Для эффективного обучения детей с особыми потребностями необходимо также непрерывное профессиональное развитие педагогов. Учителя и специалисты в области образования должны овладевать методиками и стратегиями работы с разными категориями детей, развивать свои компетенции в области специального образования и адаптировать свой подход к индивидуальны</w:t>
      </w:r>
      <w:r>
        <w:t>м потребностям каждого ребенка.</w:t>
      </w:r>
    </w:p>
    <w:p w:rsidR="00023FB9" w:rsidRDefault="00023FB9" w:rsidP="00023FB9">
      <w:r>
        <w:t>Следует также обратить внимание на использование современных образовательных технологий и ресурсов. Компьютерные программы, онлайн-ресурсы и мультимедийные материалы могут быть эффективным инструментом в обучении детей с особыми потребностями, обеспечивая интерактивны</w:t>
      </w:r>
      <w:r>
        <w:t>е и доступные способы обучения.</w:t>
      </w:r>
    </w:p>
    <w:p w:rsidR="00023FB9" w:rsidRDefault="00023FB9" w:rsidP="00023FB9">
      <w:r>
        <w:t>Таким образом, подходы к обучению детей с особыми образовательными потребностями включают в себя создание инклюзивной среды, профессиональное развитие педагогов и использование современных технологий. Это способствует обеспечению каждому ребенку возможности получить качественное образование и развиваться в соответствии со своими специфическими потребностями и способностями.</w:t>
      </w:r>
    </w:p>
    <w:p w:rsidR="00023FB9" w:rsidRPr="00023FB9" w:rsidRDefault="00023FB9" w:rsidP="00023FB9">
      <w:r>
        <w:lastRenderedPageBreak/>
        <w:t>В заключение, подходы к обучению детей с особыми образовательными потребностями должны быть индивидуализированными, включать сотрудничество с семьей, обеспечивать доступность образования и предоставлять психологическую поддержку. Это позволяет каждому ребенку, независимо от его особенностей, получать качественное образование и развиваться наилучшим образом.</w:t>
      </w:r>
      <w:bookmarkEnd w:id="0"/>
    </w:p>
    <w:sectPr w:rsidR="00023FB9" w:rsidRPr="0002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B6"/>
    <w:rsid w:val="00023FB9"/>
    <w:rsid w:val="004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BF6C"/>
  <w15:chartTrackingRefBased/>
  <w15:docId w15:val="{DB382977-67DF-4FC1-9700-E7D1486C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2023-12-17T18:47:00Z</dcterms:created>
  <dcterms:modified xsi:type="dcterms:W3CDTF">2023-12-17T18:50:00Z</dcterms:modified>
</cp:coreProperties>
</file>