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B1" w:rsidRDefault="00F3119B" w:rsidP="00F3119B">
      <w:pPr>
        <w:pStyle w:val="1"/>
        <w:jc w:val="center"/>
      </w:pPr>
      <w:r w:rsidRPr="00F3119B">
        <w:t>Печать с переменными данными</w:t>
      </w:r>
      <w:r w:rsidR="00C26D00">
        <w:t>:</w:t>
      </w:r>
      <w:bookmarkStart w:id="0" w:name="_GoBack"/>
      <w:bookmarkEnd w:id="0"/>
      <w:r w:rsidRPr="00F3119B">
        <w:t xml:space="preserve"> возможности и перспективы</w:t>
      </w:r>
    </w:p>
    <w:p w:rsidR="00F3119B" w:rsidRDefault="00F3119B" w:rsidP="00F3119B"/>
    <w:p w:rsidR="00F3119B" w:rsidRDefault="00F3119B" w:rsidP="00F3119B">
      <w:r>
        <w:t>Печать с переменными данными (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>, VDP) представляет собой инновационную и эффективную технологию в полиграфии, которая позволяет создавать персонализированные полиграфические продукты, включая брошюры, каталоги, письма, этикетки и многое другое. Эта технология стала возможной благодаря развитию цифровой печати и программного обеспечения для управления данными, и она имеет множество возможностей и перспектив для различных областей, начиная от маркетинга и рекламы и заканчивая упаковкой и бизнес-коммуникациями.</w:t>
      </w:r>
    </w:p>
    <w:p w:rsidR="00F3119B" w:rsidRDefault="00F3119B" w:rsidP="00F3119B">
      <w:r>
        <w:t>Основной преимуществом VDP является способность создавать уникальные и индивидуальные полиграфические продукты для каждого получателя. Это позволяет легко адаптировать маркетинговые кампании под потребности и предпочтения целевой аудитории. Например, можно создать персонализированные рекламные брошюры с именем клиента, рекомендациями и специальными предложениями, что увеличивает вероятность привлечения внимания и ответа от потребителя.</w:t>
      </w:r>
    </w:p>
    <w:p w:rsidR="00F3119B" w:rsidRDefault="00F3119B" w:rsidP="00F3119B">
      <w:r>
        <w:t>Другой важной возможностью VDP является автоматизация процесса создания и печати полиграфических материалов. С использованием соответствующего программного обеспечения можно легко интегрировать данные из баз данных и создавать тысячи уникальных документов в короткие сроки. Это особенно полезно для крупных маркетинговых кампаний и массовой персонализации.</w:t>
      </w:r>
    </w:p>
    <w:p w:rsidR="00F3119B" w:rsidRDefault="00F3119B" w:rsidP="00F3119B">
      <w:r>
        <w:t xml:space="preserve">Важной перспективой VDP является его применение в упаковке и бизнес-коммуникациях. Например, компании могут создавать персонализированные этикетки и упаковку для своих продуктов, что помогает улучшить </w:t>
      </w:r>
      <w:proofErr w:type="spellStart"/>
      <w:r>
        <w:t>брендинг</w:t>
      </w:r>
      <w:proofErr w:type="spellEnd"/>
      <w:r>
        <w:t xml:space="preserve"> и взаимодействие с клиентами. В сфере бизнес-коммуникаций VDP позволяет создавать персонализированные письма, отчеты и документацию, что повышает эффективность коммуникации с партнерами и клиентами.</w:t>
      </w:r>
    </w:p>
    <w:p w:rsidR="00F3119B" w:rsidRDefault="00F3119B" w:rsidP="00F3119B">
      <w:r>
        <w:t>Однако VDP также представляет некоторые вызовы и ограничения, такие как необходимость в качественных данных и правильной настройке оборудования. Кроме того, создание уникальных макетов и массовая печать может потребовать дополнительных ресурсов и времени.</w:t>
      </w:r>
    </w:p>
    <w:p w:rsidR="00F3119B" w:rsidRDefault="00F3119B" w:rsidP="00F3119B">
      <w:r>
        <w:t>В целом, печать с переменными данными представляет собой мощный инструмент для маркетинга, упаковки и бизнес-коммуникаций, позволяя создавать персонализированные и выразительные полиграфические продукты. С развитием технологий и программного обеспечения, эта технология будет продолжать развиваться и находить новые области применения в современном мире полиграфии.</w:t>
      </w:r>
    </w:p>
    <w:p w:rsidR="00F3119B" w:rsidRDefault="00F3119B" w:rsidP="00F3119B">
      <w:r>
        <w:t>Дополнительными перспективами VDP являются следующие факторы:</w:t>
      </w:r>
    </w:p>
    <w:p w:rsidR="00F3119B" w:rsidRDefault="00F3119B" w:rsidP="00F3119B">
      <w:r>
        <w:t>1. Улучшенная эффективность маркетинга: Печать с переменными данными позволяет более точно нацелить маркетинговые кампании на конкретных потребителей. Это помогает снизить затраты на рекламу и увеличить конверсию, так как персонализированные предложения чаще привлекают внимание и вызывают интерес.</w:t>
      </w:r>
    </w:p>
    <w:p w:rsidR="00F3119B" w:rsidRDefault="00F3119B" w:rsidP="00F3119B">
      <w:r>
        <w:t>2. Улучшение клиентского опыта: Компании могут создавать персонализированные уведомления, счета, письма и другие документы для своих клиентов. Это способствует лучшему обслуживанию клиентов и улучшает их опыт взаимодействия с брендом.</w:t>
      </w:r>
    </w:p>
    <w:p w:rsidR="00F3119B" w:rsidRDefault="00F3119B" w:rsidP="00F3119B">
      <w:r>
        <w:t>3. Повышение лояльности клиентов: Персонализация полиграфических продуктов может помочь укрепить связь между брендом и клиентами. Клиенты склонны откликаться на продукты и сообщения, которые адресованы им персонально, что способствует увеличению лояльности.</w:t>
      </w:r>
    </w:p>
    <w:p w:rsidR="00F3119B" w:rsidRDefault="00F3119B" w:rsidP="00F3119B">
      <w:r>
        <w:lastRenderedPageBreak/>
        <w:t>4. Меньше отходов и экологическая ответственность: Благодаря возможности создания точно подогнанных тиражей, VDP помогает снизить количество бумажных отходов. Кроме того, персонализированные кампании могут быть более целенаправленными и, таким образом, менее нагрузочными для окружающей среды.</w:t>
      </w:r>
    </w:p>
    <w:p w:rsidR="00F3119B" w:rsidRDefault="00F3119B" w:rsidP="00F3119B">
      <w:r>
        <w:t xml:space="preserve">5. Развитие технологий: </w:t>
      </w:r>
      <w:proofErr w:type="gramStart"/>
      <w:r>
        <w:t>С</w:t>
      </w:r>
      <w:proofErr w:type="gramEnd"/>
      <w:r>
        <w:t xml:space="preserve"> развитием цифровой печати и аналитических инструментов, VDP будет продолжать развиваться и совершенствоваться. Новые технологии и алгоритмы обработки данных будут улучшать возможности создания персонализированных полиграфических продуктов.</w:t>
      </w:r>
    </w:p>
    <w:p w:rsidR="00F3119B" w:rsidRPr="00F3119B" w:rsidRDefault="00F3119B" w:rsidP="00F3119B">
      <w:r>
        <w:t>Таким образом, печать с переменными данными представляет собой современную и многообещающую технологию в полиграфии. Она не только обеспечивает более эффективные маркетинговые кампании, но и повышает уровень обслуживания клиентов, уменьшает экологическую нагрузку и способствует развитию сектора полиграфии. Дальнейший рост и расширение использования VDP можно ожидать в ближайшие годы.</w:t>
      </w:r>
    </w:p>
    <w:sectPr w:rsidR="00F3119B" w:rsidRPr="00F3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B1"/>
    <w:rsid w:val="002838B1"/>
    <w:rsid w:val="00C26D00"/>
    <w:rsid w:val="00F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EE23"/>
  <w15:chartTrackingRefBased/>
  <w15:docId w15:val="{FA172298-8E11-4A4C-900C-8D523144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2023-12-18T17:50:00Z</dcterms:created>
  <dcterms:modified xsi:type="dcterms:W3CDTF">2023-12-18T17:52:00Z</dcterms:modified>
</cp:coreProperties>
</file>