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1" w:rsidRDefault="003226A6" w:rsidP="003226A6">
      <w:pPr>
        <w:pStyle w:val="1"/>
        <w:rPr>
          <w:lang w:val="ru-RU"/>
        </w:rPr>
      </w:pPr>
      <w:r w:rsidRPr="00363AD2">
        <w:rPr>
          <w:lang w:val="ru-RU"/>
        </w:rPr>
        <w:t>Стекло: производство и применение</w:t>
      </w:r>
    </w:p>
    <w:p w:rsidR="003226A6" w:rsidRPr="003226A6" w:rsidRDefault="003226A6" w:rsidP="003226A6">
      <w:pPr>
        <w:rPr>
          <w:lang w:val="ru-RU"/>
        </w:rPr>
      </w:pPr>
      <w:r w:rsidRPr="003226A6">
        <w:rPr>
          <w:lang w:val="ru-RU"/>
        </w:rPr>
        <w:t>Стекло является уникальным материалом, который широко используется в различных отраслях благодаря своим уникальным свойствам, прозрачности, прочности и химической устойчивости. Процесс его производства и многообразие применений делают стекло неотъемлемой частью современного мира.</w:t>
      </w:r>
    </w:p>
    <w:p w:rsidR="003226A6" w:rsidRPr="003226A6" w:rsidRDefault="003226A6" w:rsidP="003226A6">
      <w:pPr>
        <w:pStyle w:val="2"/>
        <w:rPr>
          <w:lang w:val="ru-RU"/>
        </w:rPr>
      </w:pPr>
      <w:r w:rsidRPr="003226A6">
        <w:rPr>
          <w:lang w:val="ru-RU"/>
        </w:rPr>
        <w:t>Производство стекла</w:t>
      </w:r>
    </w:p>
    <w:p w:rsidR="003226A6" w:rsidRPr="003226A6" w:rsidRDefault="003226A6" w:rsidP="003226A6">
      <w:pPr>
        <w:pStyle w:val="3"/>
        <w:rPr>
          <w:lang w:val="ru-RU"/>
        </w:rPr>
      </w:pPr>
      <w:r w:rsidRPr="003226A6">
        <w:rPr>
          <w:lang w:val="ru-RU"/>
        </w:rPr>
        <w:t>1. Сырье для производства</w:t>
      </w:r>
    </w:p>
    <w:p w:rsidR="003226A6" w:rsidRPr="003226A6" w:rsidRDefault="003226A6" w:rsidP="003226A6">
      <w:pPr>
        <w:rPr>
          <w:lang w:val="ru-RU"/>
        </w:rPr>
      </w:pPr>
      <w:r w:rsidRPr="003226A6">
        <w:rPr>
          <w:lang w:val="ru-RU"/>
        </w:rPr>
        <w:t>Основные компоненты стекла включают кварцевый песок, известняк, сода и доломит. Они смешиваются в определенных пропорциях и подвергаются плавлению при очень высоких температурах.</w:t>
      </w:r>
    </w:p>
    <w:p w:rsidR="003226A6" w:rsidRPr="003226A6" w:rsidRDefault="003226A6" w:rsidP="003226A6">
      <w:pPr>
        <w:pStyle w:val="3"/>
        <w:rPr>
          <w:lang w:val="ru-RU"/>
        </w:rPr>
      </w:pPr>
      <w:r w:rsidRPr="003226A6">
        <w:rPr>
          <w:lang w:val="ru-RU"/>
        </w:rPr>
        <w:t>2. Технология производства</w:t>
      </w:r>
    </w:p>
    <w:p w:rsidR="003226A6" w:rsidRPr="003226A6" w:rsidRDefault="003226A6" w:rsidP="003226A6">
      <w:pPr>
        <w:rPr>
          <w:lang w:val="ru-RU"/>
        </w:rPr>
      </w:pPr>
      <w:r w:rsidRPr="003226A6">
        <w:rPr>
          <w:lang w:val="ru-RU"/>
        </w:rPr>
        <w:t>Плавление сырья происходит в печах при температурах около 1700-2000 градусов Цельсия. Затем расплавленная масса охлаждается до определенной температуры, чтобы приобрести форму, после чего происходит отжиг для снятия внутренних напряжений и придания дополнительной прочности.</w:t>
      </w:r>
    </w:p>
    <w:p w:rsidR="003226A6" w:rsidRPr="003226A6" w:rsidRDefault="003226A6" w:rsidP="003226A6">
      <w:pPr>
        <w:pStyle w:val="3"/>
      </w:pPr>
      <w:r w:rsidRPr="003226A6">
        <w:t xml:space="preserve">3. </w:t>
      </w:r>
      <w:proofErr w:type="spellStart"/>
      <w:r w:rsidRPr="003226A6">
        <w:t>Виды</w:t>
      </w:r>
      <w:proofErr w:type="spellEnd"/>
      <w:r w:rsidRPr="003226A6">
        <w:t xml:space="preserve"> </w:t>
      </w:r>
      <w:proofErr w:type="spellStart"/>
      <w:r w:rsidRPr="003226A6">
        <w:t>стекла</w:t>
      </w:r>
      <w:proofErr w:type="spellEnd"/>
    </w:p>
    <w:p w:rsidR="003226A6" w:rsidRPr="003226A6" w:rsidRDefault="003226A6" w:rsidP="003226A6">
      <w:pPr>
        <w:numPr>
          <w:ilvl w:val="0"/>
          <w:numId w:val="1"/>
        </w:numPr>
        <w:rPr>
          <w:lang w:val="ru-RU"/>
        </w:rPr>
      </w:pPr>
      <w:r w:rsidRPr="003226A6">
        <w:rPr>
          <w:b/>
          <w:bCs/>
          <w:lang w:val="ru-RU"/>
        </w:rPr>
        <w:t>Обычное стекло:</w:t>
      </w:r>
      <w:r w:rsidRPr="003226A6">
        <w:rPr>
          <w:lang w:val="ru-RU"/>
        </w:rPr>
        <w:t xml:space="preserve"> Основное применение в оконных стеклах, посуде, зеркалах.</w:t>
      </w:r>
    </w:p>
    <w:p w:rsidR="003226A6" w:rsidRPr="003226A6" w:rsidRDefault="003226A6" w:rsidP="003226A6">
      <w:pPr>
        <w:numPr>
          <w:ilvl w:val="0"/>
          <w:numId w:val="1"/>
        </w:numPr>
        <w:rPr>
          <w:lang w:val="ru-RU"/>
        </w:rPr>
      </w:pPr>
      <w:r w:rsidRPr="003226A6">
        <w:rPr>
          <w:b/>
          <w:bCs/>
          <w:lang w:val="ru-RU"/>
        </w:rPr>
        <w:t>Оптическое стекло:</w:t>
      </w:r>
      <w:r w:rsidRPr="003226A6">
        <w:rPr>
          <w:lang w:val="ru-RU"/>
        </w:rPr>
        <w:t xml:space="preserve"> Используется в линзах, оптических приборах, фотообъективах.</w:t>
      </w:r>
    </w:p>
    <w:p w:rsidR="003226A6" w:rsidRPr="003226A6" w:rsidRDefault="003226A6" w:rsidP="003226A6">
      <w:pPr>
        <w:numPr>
          <w:ilvl w:val="0"/>
          <w:numId w:val="1"/>
        </w:numPr>
        <w:rPr>
          <w:lang w:val="ru-RU"/>
        </w:rPr>
      </w:pPr>
      <w:r w:rsidRPr="003226A6">
        <w:rPr>
          <w:b/>
          <w:bCs/>
          <w:lang w:val="ru-RU"/>
        </w:rPr>
        <w:t>Техническое стекло:</w:t>
      </w:r>
      <w:r w:rsidRPr="003226A6">
        <w:rPr>
          <w:lang w:val="ru-RU"/>
        </w:rPr>
        <w:t xml:space="preserve"> Для лабораторных и научных исследований, химических промышленных процессов.</w:t>
      </w:r>
    </w:p>
    <w:p w:rsidR="003226A6" w:rsidRPr="003226A6" w:rsidRDefault="003226A6" w:rsidP="003226A6">
      <w:pPr>
        <w:pStyle w:val="2"/>
        <w:rPr>
          <w:lang w:val="ru-RU"/>
        </w:rPr>
      </w:pPr>
      <w:r w:rsidRPr="003226A6">
        <w:rPr>
          <w:lang w:val="ru-RU"/>
        </w:rPr>
        <w:t>Применение стекла</w:t>
      </w:r>
    </w:p>
    <w:p w:rsidR="003226A6" w:rsidRPr="003226A6" w:rsidRDefault="003226A6" w:rsidP="003226A6">
      <w:pPr>
        <w:pStyle w:val="3"/>
        <w:rPr>
          <w:lang w:val="ru-RU"/>
        </w:rPr>
      </w:pPr>
      <w:r w:rsidRPr="003226A6">
        <w:rPr>
          <w:lang w:val="ru-RU"/>
        </w:rPr>
        <w:t>1. Строительство</w:t>
      </w:r>
    </w:p>
    <w:p w:rsidR="003226A6" w:rsidRPr="003226A6" w:rsidRDefault="003226A6" w:rsidP="003226A6">
      <w:pPr>
        <w:rPr>
          <w:lang w:val="ru-RU"/>
        </w:rPr>
      </w:pPr>
      <w:r w:rsidRPr="003226A6">
        <w:rPr>
          <w:lang w:val="ru-RU"/>
        </w:rPr>
        <w:t>Стекло используется в оконных рамах, фасадах зданий, ограждениях, архитектурных конструкциях из-за своей прочности, прозрачности и способности пропускать свет.</w:t>
      </w:r>
    </w:p>
    <w:p w:rsidR="003226A6" w:rsidRPr="003226A6" w:rsidRDefault="003226A6" w:rsidP="003226A6">
      <w:pPr>
        <w:pStyle w:val="3"/>
        <w:rPr>
          <w:lang w:val="ru-RU"/>
        </w:rPr>
      </w:pPr>
      <w:r w:rsidRPr="003226A6">
        <w:rPr>
          <w:lang w:val="ru-RU"/>
        </w:rPr>
        <w:t>2. Производство посуды и упаковки</w:t>
      </w:r>
    </w:p>
    <w:p w:rsidR="003226A6" w:rsidRPr="003226A6" w:rsidRDefault="003226A6" w:rsidP="003226A6">
      <w:pPr>
        <w:rPr>
          <w:lang w:val="ru-RU"/>
        </w:rPr>
      </w:pPr>
      <w:r w:rsidRPr="003226A6">
        <w:rPr>
          <w:lang w:val="ru-RU"/>
        </w:rPr>
        <w:t>Стеклянная посуда используется в кухне и ресторанном бизнесе, а также для производства различных упаковочных материалов благодаря химической инертности.</w:t>
      </w:r>
    </w:p>
    <w:p w:rsidR="003226A6" w:rsidRPr="003226A6" w:rsidRDefault="003226A6" w:rsidP="003226A6">
      <w:pPr>
        <w:pStyle w:val="3"/>
        <w:rPr>
          <w:lang w:val="ru-RU"/>
        </w:rPr>
      </w:pPr>
      <w:r w:rsidRPr="003226A6">
        <w:rPr>
          <w:lang w:val="ru-RU"/>
        </w:rPr>
        <w:t>3. Автомобильная и промышленная отрасли</w:t>
      </w:r>
    </w:p>
    <w:p w:rsidR="003226A6" w:rsidRPr="003226A6" w:rsidRDefault="003226A6" w:rsidP="003226A6">
      <w:pPr>
        <w:rPr>
          <w:lang w:val="ru-RU"/>
        </w:rPr>
      </w:pPr>
      <w:r w:rsidRPr="003226A6">
        <w:rPr>
          <w:lang w:val="ru-RU"/>
        </w:rPr>
        <w:t>В автомобильной индустрии стекло используется для изготовления лобовых стекол, фар, зеркал. Также применяется в промышленности для изготовления инструментов, лабораторной посуды и химической аппаратуры.</w:t>
      </w:r>
    </w:p>
    <w:p w:rsidR="003226A6" w:rsidRPr="003226A6" w:rsidRDefault="003226A6" w:rsidP="003226A6">
      <w:pPr>
        <w:pStyle w:val="3"/>
        <w:rPr>
          <w:lang w:val="ru-RU"/>
        </w:rPr>
      </w:pPr>
      <w:bookmarkStart w:id="0" w:name="_GoBack"/>
      <w:r w:rsidRPr="003226A6">
        <w:rPr>
          <w:lang w:val="ru-RU"/>
        </w:rPr>
        <w:t>4. Медицинская отрасль</w:t>
      </w:r>
    </w:p>
    <w:bookmarkEnd w:id="0"/>
    <w:p w:rsidR="003226A6" w:rsidRPr="003226A6" w:rsidRDefault="003226A6" w:rsidP="003226A6">
      <w:pPr>
        <w:rPr>
          <w:lang w:val="ru-RU"/>
        </w:rPr>
      </w:pPr>
      <w:r w:rsidRPr="003226A6">
        <w:rPr>
          <w:lang w:val="ru-RU"/>
        </w:rPr>
        <w:t>В медицине используется для изготовления лабораторной посуды, контейнеров для хранения лекарств и оборудования для хирургических операций.</w:t>
      </w:r>
    </w:p>
    <w:p w:rsidR="003226A6" w:rsidRPr="003226A6" w:rsidRDefault="003226A6" w:rsidP="003226A6">
      <w:pPr>
        <w:pStyle w:val="2"/>
        <w:rPr>
          <w:lang w:val="ru-RU"/>
        </w:rPr>
      </w:pPr>
      <w:r w:rsidRPr="003226A6">
        <w:rPr>
          <w:lang w:val="ru-RU"/>
        </w:rPr>
        <w:t>Инновации и будущее стекла</w:t>
      </w:r>
    </w:p>
    <w:p w:rsidR="003226A6" w:rsidRPr="003226A6" w:rsidRDefault="003226A6" w:rsidP="003226A6">
      <w:pPr>
        <w:rPr>
          <w:lang w:val="ru-RU"/>
        </w:rPr>
      </w:pPr>
      <w:r w:rsidRPr="003226A6">
        <w:rPr>
          <w:lang w:val="ru-RU"/>
        </w:rPr>
        <w:t>Современные исследования в области стекла направлены на разработку усовершенствованных типов, таких как ультратонкое стекло, стекло с покрытиями для защиты от ультрафиолета или инфракрасного излучения, а также интеграцию технологий, например, "умные" стекла, способные менять прозрачность под воздействием электрического тока.</w:t>
      </w:r>
    </w:p>
    <w:p w:rsidR="003226A6" w:rsidRPr="003226A6" w:rsidRDefault="003226A6" w:rsidP="003226A6">
      <w:pPr>
        <w:pStyle w:val="2"/>
      </w:pPr>
      <w:proofErr w:type="spellStart"/>
      <w:r w:rsidRPr="003226A6">
        <w:lastRenderedPageBreak/>
        <w:t>Вывод</w:t>
      </w:r>
      <w:proofErr w:type="spellEnd"/>
    </w:p>
    <w:p w:rsidR="003226A6" w:rsidRPr="003226A6" w:rsidRDefault="003226A6">
      <w:pPr>
        <w:rPr>
          <w:lang w:val="ru-RU"/>
        </w:rPr>
      </w:pPr>
      <w:r w:rsidRPr="003226A6">
        <w:rPr>
          <w:lang w:val="ru-RU"/>
        </w:rPr>
        <w:t>Стекло играет важную роль в различных отраслях жизни и промышленности благодаря своей универсальности, прочности и прозрачности. С постоянными инновациями и разработками оно продолжает быть важным материалом для будущих технологий и приложений.</w:t>
      </w:r>
    </w:p>
    <w:sectPr w:rsidR="003226A6" w:rsidRPr="003226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4BC4"/>
    <w:multiLevelType w:val="multilevel"/>
    <w:tmpl w:val="AF64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EA"/>
    <w:rsid w:val="001C76EA"/>
    <w:rsid w:val="003226A6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AE58"/>
  <w15:chartTrackingRefBased/>
  <w15:docId w15:val="{5FEDABDE-F735-43D3-9053-1BC9903D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2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6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26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6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2023-12-18T18:15:00Z</dcterms:created>
  <dcterms:modified xsi:type="dcterms:W3CDTF">2023-12-18T18:16:00Z</dcterms:modified>
</cp:coreProperties>
</file>